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9DE413" w14:textId="77777777" w:rsidR="00BE5B1E" w:rsidRDefault="00BE5B1E" w:rsidP="009A2A9A">
      <w:pPr>
        <w:rPr>
          <w:b/>
          <w:bCs/>
          <w:sz w:val="44"/>
          <w:szCs w:val="44"/>
        </w:rPr>
      </w:pPr>
    </w:p>
    <w:p w14:paraId="748C8497" w14:textId="77777777" w:rsidR="00BE5B1E" w:rsidRDefault="00BE5B1E" w:rsidP="00202673">
      <w:pPr>
        <w:jc w:val="center"/>
        <w:rPr>
          <w:b/>
          <w:bCs/>
          <w:sz w:val="44"/>
          <w:szCs w:val="44"/>
        </w:rPr>
      </w:pPr>
    </w:p>
    <w:p w14:paraId="00F722D9" w14:textId="6C437FD8" w:rsidR="00BE5B1E" w:rsidRPr="00750F6B" w:rsidRDefault="00202673" w:rsidP="00202673">
      <w:pPr>
        <w:jc w:val="center"/>
        <w:rPr>
          <w:b/>
          <w:bCs/>
          <w:sz w:val="52"/>
          <w:szCs w:val="52"/>
        </w:rPr>
      </w:pPr>
      <w:r w:rsidRPr="00750F6B">
        <w:rPr>
          <w:b/>
          <w:bCs/>
          <w:sz w:val="52"/>
          <w:szCs w:val="52"/>
        </w:rPr>
        <w:t xml:space="preserve">COMPARITIVE ANALYSIS </w:t>
      </w:r>
    </w:p>
    <w:p w14:paraId="434D65A4" w14:textId="77777777" w:rsidR="00BE5B1E" w:rsidRPr="00750F6B" w:rsidRDefault="00202673" w:rsidP="00202673">
      <w:pPr>
        <w:jc w:val="center"/>
        <w:rPr>
          <w:b/>
          <w:bCs/>
          <w:sz w:val="52"/>
          <w:szCs w:val="52"/>
        </w:rPr>
      </w:pPr>
      <w:r w:rsidRPr="00750F6B">
        <w:rPr>
          <w:b/>
          <w:bCs/>
          <w:sz w:val="52"/>
          <w:szCs w:val="52"/>
        </w:rPr>
        <w:t>OF WORLD VISION INTERNATIONAL’S</w:t>
      </w:r>
    </w:p>
    <w:p w14:paraId="5DE95D0A" w14:textId="77777777" w:rsidR="00BE5B1E" w:rsidRPr="00750F6B" w:rsidRDefault="00202673" w:rsidP="00202673">
      <w:pPr>
        <w:jc w:val="center"/>
        <w:rPr>
          <w:b/>
          <w:bCs/>
          <w:sz w:val="52"/>
          <w:szCs w:val="52"/>
        </w:rPr>
      </w:pPr>
      <w:r w:rsidRPr="00750F6B">
        <w:rPr>
          <w:b/>
          <w:bCs/>
          <w:sz w:val="52"/>
          <w:szCs w:val="52"/>
        </w:rPr>
        <w:t xml:space="preserve"> ‘END TRAFFICKING IN PERSONS’ PROGRAM </w:t>
      </w:r>
    </w:p>
    <w:p w14:paraId="7DA15D42" w14:textId="77777777" w:rsidR="00BE5B1E" w:rsidRPr="00750F6B" w:rsidRDefault="00202673" w:rsidP="00202673">
      <w:pPr>
        <w:jc w:val="center"/>
        <w:rPr>
          <w:b/>
          <w:bCs/>
          <w:sz w:val="52"/>
          <w:szCs w:val="52"/>
        </w:rPr>
      </w:pPr>
      <w:r w:rsidRPr="00750F6B">
        <w:rPr>
          <w:b/>
          <w:bCs/>
          <w:sz w:val="52"/>
          <w:szCs w:val="52"/>
        </w:rPr>
        <w:t xml:space="preserve">AND WORLD WILDLIFE FUND’S </w:t>
      </w:r>
    </w:p>
    <w:p w14:paraId="3CD9C9DA" w14:textId="5CA33E7E" w:rsidR="00EE02EE" w:rsidRPr="00750F6B" w:rsidRDefault="00202673" w:rsidP="00202673">
      <w:pPr>
        <w:jc w:val="center"/>
        <w:rPr>
          <w:b/>
          <w:bCs/>
          <w:sz w:val="52"/>
          <w:szCs w:val="52"/>
        </w:rPr>
      </w:pPr>
      <w:r w:rsidRPr="00750F6B">
        <w:rPr>
          <w:b/>
          <w:bCs/>
          <w:sz w:val="52"/>
          <w:szCs w:val="52"/>
        </w:rPr>
        <w:t>IVORY LANE CAMPAIGN</w:t>
      </w:r>
    </w:p>
    <w:p w14:paraId="740F765E" w14:textId="103CE405" w:rsidR="001A087F" w:rsidRDefault="001A087F" w:rsidP="00260069">
      <w:pPr>
        <w:rPr>
          <w:b/>
          <w:bCs/>
          <w:sz w:val="36"/>
          <w:szCs w:val="36"/>
          <w:u w:val="single"/>
        </w:rPr>
      </w:pPr>
    </w:p>
    <w:p w14:paraId="0B044EA4" w14:textId="3F498D3F" w:rsidR="001A087F" w:rsidRDefault="001A087F" w:rsidP="00260069">
      <w:pPr>
        <w:rPr>
          <w:b/>
          <w:bCs/>
          <w:sz w:val="36"/>
          <w:szCs w:val="36"/>
          <w:u w:val="single"/>
        </w:rPr>
      </w:pPr>
    </w:p>
    <w:p w14:paraId="03BC6F0D" w14:textId="6EFCEBEF" w:rsidR="001A087F" w:rsidRDefault="001A087F" w:rsidP="00260069">
      <w:pPr>
        <w:rPr>
          <w:b/>
          <w:bCs/>
          <w:sz w:val="36"/>
          <w:szCs w:val="36"/>
          <w:u w:val="single"/>
        </w:rPr>
      </w:pPr>
    </w:p>
    <w:p w14:paraId="77F42216" w14:textId="6BCCA658" w:rsidR="001A087F" w:rsidRDefault="001A087F" w:rsidP="00260069">
      <w:pPr>
        <w:rPr>
          <w:b/>
          <w:bCs/>
          <w:sz w:val="36"/>
          <w:szCs w:val="36"/>
          <w:u w:val="single"/>
        </w:rPr>
      </w:pPr>
    </w:p>
    <w:p w14:paraId="25165DA7" w14:textId="6613A7DB" w:rsidR="001A087F" w:rsidRDefault="001A087F" w:rsidP="00260069">
      <w:pPr>
        <w:rPr>
          <w:b/>
          <w:bCs/>
          <w:sz w:val="36"/>
          <w:szCs w:val="36"/>
          <w:u w:val="single"/>
        </w:rPr>
      </w:pPr>
    </w:p>
    <w:p w14:paraId="1B1B74BF" w14:textId="075A845A" w:rsidR="001A087F" w:rsidRDefault="001A087F" w:rsidP="00260069">
      <w:pPr>
        <w:rPr>
          <w:b/>
          <w:bCs/>
          <w:sz w:val="36"/>
          <w:szCs w:val="36"/>
          <w:u w:val="single"/>
        </w:rPr>
      </w:pPr>
    </w:p>
    <w:p w14:paraId="4D9D9A6A" w14:textId="3239B28B" w:rsidR="001A087F" w:rsidRDefault="001A087F" w:rsidP="00260069">
      <w:pPr>
        <w:rPr>
          <w:b/>
          <w:bCs/>
          <w:sz w:val="36"/>
          <w:szCs w:val="36"/>
          <w:u w:val="single"/>
        </w:rPr>
      </w:pPr>
    </w:p>
    <w:p w14:paraId="6A8356C2" w14:textId="4BA44FA1" w:rsidR="001A087F" w:rsidRDefault="001A087F" w:rsidP="00260069">
      <w:pPr>
        <w:rPr>
          <w:b/>
          <w:bCs/>
          <w:sz w:val="36"/>
          <w:szCs w:val="36"/>
          <w:u w:val="single"/>
        </w:rPr>
      </w:pPr>
    </w:p>
    <w:p w14:paraId="798FB6B1" w14:textId="19609106" w:rsidR="001A087F" w:rsidRDefault="001A087F" w:rsidP="00260069">
      <w:pPr>
        <w:rPr>
          <w:b/>
          <w:bCs/>
          <w:sz w:val="36"/>
          <w:szCs w:val="36"/>
          <w:u w:val="single"/>
        </w:rPr>
      </w:pPr>
    </w:p>
    <w:p w14:paraId="4FB3CA0F" w14:textId="4A5B5A99" w:rsidR="001A087F" w:rsidRDefault="00E702E3" w:rsidP="00BE5B1E">
      <w:pPr>
        <w:jc w:val="right"/>
        <w:rPr>
          <w:b/>
          <w:bCs/>
          <w:sz w:val="36"/>
          <w:szCs w:val="36"/>
          <w:u w:val="single"/>
        </w:rPr>
      </w:pPr>
      <w:r>
        <w:rPr>
          <w:b/>
          <w:bCs/>
          <w:sz w:val="36"/>
          <w:szCs w:val="36"/>
          <w:u w:val="single"/>
        </w:rPr>
        <w:t xml:space="preserve">By: </w:t>
      </w:r>
      <w:r w:rsidRPr="00E702E3">
        <w:rPr>
          <w:b/>
          <w:bCs/>
          <w:sz w:val="36"/>
          <w:szCs w:val="36"/>
          <w:u w:val="single"/>
        </w:rPr>
        <w:t>Rahul Gulati</w:t>
      </w:r>
    </w:p>
    <w:p w14:paraId="32A4226B" w14:textId="4DC79043" w:rsidR="001A087F" w:rsidRDefault="004A2B27" w:rsidP="00BE5B1E">
      <w:pPr>
        <w:jc w:val="right"/>
        <w:rPr>
          <w:b/>
          <w:bCs/>
          <w:sz w:val="36"/>
          <w:szCs w:val="36"/>
          <w:u w:val="single"/>
        </w:rPr>
      </w:pPr>
      <w:r>
        <w:rPr>
          <w:b/>
          <w:bCs/>
          <w:sz w:val="36"/>
          <w:szCs w:val="36"/>
          <w:u w:val="single"/>
        </w:rPr>
        <w:t>Student number: 10640249</w:t>
      </w:r>
    </w:p>
    <w:p w14:paraId="255E22AE" w14:textId="77777777" w:rsidR="001A087F" w:rsidRDefault="001A087F" w:rsidP="008871E4">
      <w:pPr>
        <w:rPr>
          <w:b/>
          <w:bCs/>
          <w:sz w:val="36"/>
          <w:szCs w:val="36"/>
          <w:u w:val="single"/>
        </w:rPr>
      </w:pPr>
    </w:p>
    <w:p w14:paraId="32346892" w14:textId="0A2183D2" w:rsidR="002D2A9D" w:rsidRPr="00EE02EE" w:rsidRDefault="002D2A9D" w:rsidP="001D52C6">
      <w:pPr>
        <w:jc w:val="center"/>
        <w:rPr>
          <w:b/>
          <w:bCs/>
          <w:sz w:val="56"/>
          <w:szCs w:val="56"/>
          <w:u w:val="single"/>
        </w:rPr>
      </w:pPr>
      <w:r w:rsidRPr="00EE02EE">
        <w:rPr>
          <w:b/>
          <w:bCs/>
          <w:sz w:val="56"/>
          <w:szCs w:val="56"/>
          <w:u w:val="single"/>
        </w:rPr>
        <w:lastRenderedPageBreak/>
        <w:t>INTRODUCTION</w:t>
      </w:r>
    </w:p>
    <w:p w14:paraId="4CD19C87" w14:textId="524B9836" w:rsidR="004F4294" w:rsidRDefault="004F4294" w:rsidP="001D52C6">
      <w:pPr>
        <w:jc w:val="center"/>
        <w:rPr>
          <w:b/>
          <w:bCs/>
          <w:sz w:val="28"/>
          <w:szCs w:val="28"/>
          <w:u w:val="single"/>
        </w:rPr>
      </w:pPr>
    </w:p>
    <w:p w14:paraId="391B41E2" w14:textId="77777777" w:rsidR="00EE02EE" w:rsidRDefault="00EE02EE" w:rsidP="001D52C6">
      <w:pPr>
        <w:jc w:val="center"/>
        <w:rPr>
          <w:b/>
          <w:bCs/>
          <w:sz w:val="28"/>
          <w:szCs w:val="28"/>
          <w:u w:val="single"/>
        </w:rPr>
      </w:pPr>
    </w:p>
    <w:p w14:paraId="2C2C82D1" w14:textId="42A3549B" w:rsidR="00EE02EE" w:rsidRDefault="00EE02EE" w:rsidP="001D52C6">
      <w:pPr>
        <w:jc w:val="center"/>
        <w:rPr>
          <w:b/>
          <w:bCs/>
          <w:sz w:val="28"/>
          <w:szCs w:val="28"/>
          <w:u w:val="single"/>
        </w:rPr>
      </w:pPr>
    </w:p>
    <w:p w14:paraId="0EF19F7E" w14:textId="77777777" w:rsidR="00EE02EE" w:rsidRDefault="00EE02EE" w:rsidP="001D52C6">
      <w:pPr>
        <w:jc w:val="center"/>
        <w:rPr>
          <w:b/>
          <w:bCs/>
          <w:sz w:val="28"/>
          <w:szCs w:val="28"/>
          <w:u w:val="single"/>
        </w:rPr>
      </w:pPr>
    </w:p>
    <w:p w14:paraId="526FA23F" w14:textId="672A0DF6" w:rsidR="002D2A9D" w:rsidRPr="00012BAF" w:rsidRDefault="002D2A9D" w:rsidP="002D2A9D">
      <w:pPr>
        <w:rPr>
          <w:sz w:val="28"/>
          <w:szCs w:val="28"/>
        </w:rPr>
      </w:pPr>
      <w:r>
        <w:rPr>
          <w:b/>
          <w:bCs/>
          <w:sz w:val="28"/>
          <w:szCs w:val="28"/>
          <w:u w:val="single"/>
        </w:rPr>
        <w:t>World Wildlife Fund-</w:t>
      </w:r>
      <w:r w:rsidR="00012BAF">
        <w:rPr>
          <w:b/>
          <w:bCs/>
          <w:sz w:val="28"/>
          <w:szCs w:val="28"/>
          <w:u w:val="single"/>
        </w:rPr>
        <w:t xml:space="preserve"> </w:t>
      </w:r>
      <w:r w:rsidR="000875EB">
        <w:rPr>
          <w:sz w:val="28"/>
          <w:szCs w:val="28"/>
        </w:rPr>
        <w:t>The World Wildlife Fund works with communities around the world to help protect themselves and wildlife in their respective regions</w:t>
      </w:r>
      <w:r w:rsidR="006A4F64">
        <w:rPr>
          <w:sz w:val="28"/>
          <w:szCs w:val="28"/>
        </w:rPr>
        <w:t xml:space="preserve"> </w:t>
      </w:r>
      <w:r w:rsidR="006A4F64" w:rsidRPr="006A4F64">
        <w:rPr>
          <w:i/>
          <w:iCs/>
          <w:sz w:val="28"/>
          <w:szCs w:val="28"/>
        </w:rPr>
        <w:t>(WWF, n.a.)</w:t>
      </w:r>
      <w:r w:rsidR="000875EB" w:rsidRPr="006A4F64">
        <w:rPr>
          <w:i/>
          <w:iCs/>
          <w:sz w:val="28"/>
          <w:szCs w:val="28"/>
        </w:rPr>
        <w:t>.</w:t>
      </w:r>
      <w:r w:rsidR="000875EB">
        <w:rPr>
          <w:sz w:val="28"/>
          <w:szCs w:val="28"/>
        </w:rPr>
        <w:t xml:space="preserve"> For this assignment, WWF</w:t>
      </w:r>
      <w:r w:rsidR="002C1C30">
        <w:rPr>
          <w:sz w:val="28"/>
          <w:szCs w:val="28"/>
        </w:rPr>
        <w:t>’</w:t>
      </w:r>
      <w:r w:rsidR="000875EB">
        <w:rPr>
          <w:sz w:val="28"/>
          <w:szCs w:val="28"/>
        </w:rPr>
        <w:t xml:space="preserve">s Ivory </w:t>
      </w:r>
      <w:r w:rsidR="00057BB3">
        <w:rPr>
          <w:sz w:val="28"/>
          <w:szCs w:val="28"/>
        </w:rPr>
        <w:t>Lane</w:t>
      </w:r>
      <w:r w:rsidR="000875EB">
        <w:rPr>
          <w:sz w:val="28"/>
          <w:szCs w:val="28"/>
        </w:rPr>
        <w:t xml:space="preserve"> Campaign</w:t>
      </w:r>
      <w:r w:rsidR="000E60DD">
        <w:rPr>
          <w:sz w:val="28"/>
          <w:szCs w:val="28"/>
        </w:rPr>
        <w:t xml:space="preserve"> in Singapore</w:t>
      </w:r>
      <w:r w:rsidR="000875EB">
        <w:rPr>
          <w:sz w:val="28"/>
          <w:szCs w:val="28"/>
        </w:rPr>
        <w:t xml:space="preserve"> has been chosen.</w:t>
      </w:r>
    </w:p>
    <w:p w14:paraId="5AF50FA9" w14:textId="0666A99A" w:rsidR="002D2A9D" w:rsidRDefault="002D2A9D" w:rsidP="002D2A9D">
      <w:pPr>
        <w:rPr>
          <w:b/>
          <w:bCs/>
          <w:sz w:val="28"/>
          <w:szCs w:val="28"/>
          <w:u w:val="single"/>
        </w:rPr>
      </w:pPr>
    </w:p>
    <w:p w14:paraId="2B853F4E" w14:textId="0F96C5AC" w:rsidR="002D2A9D" w:rsidRDefault="002D2A9D" w:rsidP="002D2A9D">
      <w:pPr>
        <w:rPr>
          <w:sz w:val="28"/>
          <w:szCs w:val="28"/>
        </w:rPr>
      </w:pPr>
      <w:r>
        <w:rPr>
          <w:b/>
          <w:bCs/>
          <w:sz w:val="28"/>
          <w:szCs w:val="28"/>
          <w:u w:val="single"/>
        </w:rPr>
        <w:t xml:space="preserve">World Vision International- </w:t>
      </w:r>
      <w:r w:rsidR="000E60DD">
        <w:rPr>
          <w:sz w:val="28"/>
          <w:szCs w:val="28"/>
        </w:rPr>
        <w:t>World Vision International provides calamity relief, water, education, and healthcare to poverty-stricken global communities</w:t>
      </w:r>
      <w:r w:rsidR="006A4F64">
        <w:rPr>
          <w:sz w:val="28"/>
          <w:szCs w:val="28"/>
        </w:rPr>
        <w:t xml:space="preserve"> (</w:t>
      </w:r>
      <w:r w:rsidR="006A4F64" w:rsidRPr="006A4F64">
        <w:rPr>
          <w:i/>
          <w:iCs/>
          <w:sz w:val="28"/>
          <w:szCs w:val="28"/>
        </w:rPr>
        <w:t>WVI, n.a.</w:t>
      </w:r>
      <w:r w:rsidR="006A4F64">
        <w:rPr>
          <w:sz w:val="28"/>
          <w:szCs w:val="28"/>
        </w:rPr>
        <w:t>)</w:t>
      </w:r>
      <w:r w:rsidR="000E60DD">
        <w:rPr>
          <w:sz w:val="28"/>
          <w:szCs w:val="28"/>
        </w:rPr>
        <w:t>. For this assignment, WVI</w:t>
      </w:r>
      <w:r w:rsidR="002C1C30">
        <w:rPr>
          <w:sz w:val="28"/>
          <w:szCs w:val="28"/>
        </w:rPr>
        <w:t>’</w:t>
      </w:r>
      <w:r w:rsidR="000E60DD">
        <w:rPr>
          <w:sz w:val="28"/>
          <w:szCs w:val="28"/>
        </w:rPr>
        <w:t>s End Trafficking Campaign involving six Asian countries</w:t>
      </w:r>
      <w:r w:rsidR="00A47C21">
        <w:rPr>
          <w:sz w:val="28"/>
          <w:szCs w:val="28"/>
        </w:rPr>
        <w:t xml:space="preserve"> </w:t>
      </w:r>
      <w:r w:rsidR="00F7584D">
        <w:rPr>
          <w:sz w:val="28"/>
          <w:szCs w:val="28"/>
        </w:rPr>
        <w:t>h</w:t>
      </w:r>
      <w:r w:rsidR="000E60DD">
        <w:rPr>
          <w:sz w:val="28"/>
          <w:szCs w:val="28"/>
        </w:rPr>
        <w:t xml:space="preserve">as been chosen. </w:t>
      </w:r>
    </w:p>
    <w:p w14:paraId="68680F16" w14:textId="7B17A45E" w:rsidR="00776767" w:rsidRDefault="00776767" w:rsidP="002D2A9D">
      <w:pPr>
        <w:rPr>
          <w:sz w:val="28"/>
          <w:szCs w:val="28"/>
        </w:rPr>
      </w:pPr>
    </w:p>
    <w:p w14:paraId="5509A122" w14:textId="6D778046" w:rsidR="00776767" w:rsidRDefault="00776767" w:rsidP="002D2A9D">
      <w:pPr>
        <w:rPr>
          <w:sz w:val="28"/>
          <w:szCs w:val="28"/>
        </w:rPr>
      </w:pPr>
    </w:p>
    <w:p w14:paraId="1C80DEFD" w14:textId="16F75692" w:rsidR="00776767" w:rsidRDefault="00776767" w:rsidP="002D2A9D">
      <w:pPr>
        <w:rPr>
          <w:sz w:val="28"/>
          <w:szCs w:val="28"/>
        </w:rPr>
      </w:pPr>
    </w:p>
    <w:p w14:paraId="29C0DD88" w14:textId="66FF709D" w:rsidR="00776767" w:rsidRDefault="00776767" w:rsidP="002D2A9D">
      <w:pPr>
        <w:rPr>
          <w:sz w:val="28"/>
          <w:szCs w:val="28"/>
        </w:rPr>
      </w:pPr>
    </w:p>
    <w:p w14:paraId="70901870" w14:textId="630685FC" w:rsidR="00776767" w:rsidRDefault="00776767" w:rsidP="002D2A9D">
      <w:pPr>
        <w:rPr>
          <w:sz w:val="28"/>
          <w:szCs w:val="28"/>
        </w:rPr>
      </w:pPr>
    </w:p>
    <w:p w14:paraId="0C4EF3C9" w14:textId="4BEB1453" w:rsidR="00776767" w:rsidRDefault="00776767" w:rsidP="002D2A9D">
      <w:pPr>
        <w:rPr>
          <w:sz w:val="28"/>
          <w:szCs w:val="28"/>
        </w:rPr>
      </w:pPr>
    </w:p>
    <w:p w14:paraId="147797BC" w14:textId="4B04CA22" w:rsidR="00776767" w:rsidRDefault="00776767" w:rsidP="002D2A9D">
      <w:pPr>
        <w:rPr>
          <w:sz w:val="28"/>
          <w:szCs w:val="28"/>
        </w:rPr>
      </w:pPr>
    </w:p>
    <w:p w14:paraId="11CB5518" w14:textId="408C2BEC" w:rsidR="00776767" w:rsidRDefault="00776767" w:rsidP="002D2A9D">
      <w:pPr>
        <w:rPr>
          <w:sz w:val="28"/>
          <w:szCs w:val="28"/>
        </w:rPr>
      </w:pPr>
    </w:p>
    <w:p w14:paraId="5C7DCB08" w14:textId="60E2EAFD" w:rsidR="00776767" w:rsidRDefault="00776767" w:rsidP="002D2A9D">
      <w:pPr>
        <w:rPr>
          <w:sz w:val="28"/>
          <w:szCs w:val="28"/>
        </w:rPr>
      </w:pPr>
    </w:p>
    <w:p w14:paraId="7C5DDA20" w14:textId="3786053F" w:rsidR="00776767" w:rsidRDefault="00776767" w:rsidP="002D2A9D">
      <w:pPr>
        <w:rPr>
          <w:sz w:val="28"/>
          <w:szCs w:val="28"/>
        </w:rPr>
      </w:pPr>
    </w:p>
    <w:p w14:paraId="2B841309" w14:textId="27652ABB" w:rsidR="00776767" w:rsidRDefault="00776767" w:rsidP="002D2A9D">
      <w:pPr>
        <w:rPr>
          <w:sz w:val="28"/>
          <w:szCs w:val="28"/>
        </w:rPr>
      </w:pPr>
    </w:p>
    <w:p w14:paraId="07B25A49" w14:textId="78B0811B" w:rsidR="001A087F" w:rsidRDefault="001A087F" w:rsidP="002D2A9D">
      <w:pPr>
        <w:rPr>
          <w:sz w:val="28"/>
          <w:szCs w:val="28"/>
        </w:rPr>
      </w:pPr>
    </w:p>
    <w:p w14:paraId="2655DE26" w14:textId="77777777" w:rsidR="001855C4" w:rsidRDefault="001855C4" w:rsidP="002D2A9D">
      <w:pPr>
        <w:rPr>
          <w:sz w:val="28"/>
          <w:szCs w:val="28"/>
        </w:rPr>
      </w:pPr>
    </w:p>
    <w:p w14:paraId="4CE7A06A" w14:textId="4505F7B0" w:rsidR="001D52C6" w:rsidRDefault="001D52C6" w:rsidP="001D52C6">
      <w:pPr>
        <w:jc w:val="center"/>
        <w:rPr>
          <w:b/>
          <w:bCs/>
          <w:sz w:val="28"/>
          <w:szCs w:val="28"/>
          <w:u w:val="single"/>
        </w:rPr>
      </w:pPr>
      <w:r>
        <w:rPr>
          <w:b/>
          <w:bCs/>
          <w:sz w:val="28"/>
          <w:szCs w:val="28"/>
          <w:u w:val="single"/>
        </w:rPr>
        <w:lastRenderedPageBreak/>
        <w:t>COMPARITIVE ANALYSIS OF</w:t>
      </w:r>
      <w:r w:rsidR="00AD10E6">
        <w:rPr>
          <w:b/>
          <w:bCs/>
          <w:sz w:val="28"/>
          <w:szCs w:val="28"/>
          <w:u w:val="single"/>
        </w:rPr>
        <w:t xml:space="preserve"> WVI</w:t>
      </w:r>
      <w:r w:rsidR="002C1C30">
        <w:rPr>
          <w:b/>
          <w:bCs/>
          <w:sz w:val="28"/>
          <w:szCs w:val="28"/>
          <w:u w:val="single"/>
        </w:rPr>
        <w:t>’</w:t>
      </w:r>
      <w:r w:rsidR="00AD10E6">
        <w:rPr>
          <w:b/>
          <w:bCs/>
          <w:sz w:val="28"/>
          <w:szCs w:val="28"/>
          <w:u w:val="single"/>
        </w:rPr>
        <w:t xml:space="preserve">S </w:t>
      </w:r>
      <w:r w:rsidR="00EE02EE">
        <w:rPr>
          <w:b/>
          <w:bCs/>
          <w:sz w:val="28"/>
          <w:szCs w:val="28"/>
          <w:u w:val="single"/>
        </w:rPr>
        <w:t>‘</w:t>
      </w:r>
      <w:r w:rsidR="00AD10E6">
        <w:rPr>
          <w:b/>
          <w:bCs/>
          <w:sz w:val="28"/>
          <w:szCs w:val="28"/>
          <w:u w:val="single"/>
        </w:rPr>
        <w:t>END TRAFFICKING IN PERSONS</w:t>
      </w:r>
      <w:r w:rsidR="00EE02EE">
        <w:rPr>
          <w:b/>
          <w:bCs/>
          <w:sz w:val="28"/>
          <w:szCs w:val="28"/>
          <w:u w:val="single"/>
        </w:rPr>
        <w:t>’</w:t>
      </w:r>
      <w:r w:rsidR="00AD10E6">
        <w:rPr>
          <w:b/>
          <w:bCs/>
          <w:sz w:val="28"/>
          <w:szCs w:val="28"/>
          <w:u w:val="single"/>
        </w:rPr>
        <w:t xml:space="preserve"> CAMPAIGN </w:t>
      </w:r>
      <w:r>
        <w:rPr>
          <w:b/>
          <w:bCs/>
          <w:sz w:val="28"/>
          <w:szCs w:val="28"/>
          <w:u w:val="single"/>
        </w:rPr>
        <w:t xml:space="preserve">AND </w:t>
      </w:r>
      <w:r w:rsidR="00AD10E6">
        <w:rPr>
          <w:b/>
          <w:bCs/>
          <w:sz w:val="28"/>
          <w:szCs w:val="28"/>
          <w:u w:val="single"/>
        </w:rPr>
        <w:t>WWF</w:t>
      </w:r>
      <w:r w:rsidR="002C1C30">
        <w:rPr>
          <w:b/>
          <w:bCs/>
          <w:sz w:val="28"/>
          <w:szCs w:val="28"/>
          <w:u w:val="single"/>
        </w:rPr>
        <w:t>’</w:t>
      </w:r>
      <w:r w:rsidR="00AD10E6">
        <w:rPr>
          <w:b/>
          <w:bCs/>
          <w:sz w:val="28"/>
          <w:szCs w:val="28"/>
          <w:u w:val="single"/>
        </w:rPr>
        <w:t xml:space="preserve">S </w:t>
      </w:r>
      <w:r w:rsidR="00EE02EE">
        <w:rPr>
          <w:b/>
          <w:bCs/>
          <w:sz w:val="28"/>
          <w:szCs w:val="28"/>
          <w:u w:val="single"/>
        </w:rPr>
        <w:t>‘</w:t>
      </w:r>
      <w:r w:rsidR="00AD10E6">
        <w:rPr>
          <w:b/>
          <w:bCs/>
          <w:sz w:val="28"/>
          <w:szCs w:val="28"/>
          <w:u w:val="single"/>
        </w:rPr>
        <w:t xml:space="preserve">IVORY </w:t>
      </w:r>
      <w:r w:rsidR="00057BB3">
        <w:rPr>
          <w:b/>
          <w:bCs/>
          <w:sz w:val="28"/>
          <w:szCs w:val="28"/>
          <w:u w:val="single"/>
        </w:rPr>
        <w:t>LANE</w:t>
      </w:r>
      <w:r w:rsidR="00EE02EE">
        <w:rPr>
          <w:b/>
          <w:bCs/>
          <w:sz w:val="28"/>
          <w:szCs w:val="28"/>
          <w:u w:val="single"/>
        </w:rPr>
        <w:t>’</w:t>
      </w:r>
      <w:r w:rsidR="00AD10E6">
        <w:rPr>
          <w:b/>
          <w:bCs/>
          <w:sz w:val="28"/>
          <w:szCs w:val="28"/>
          <w:u w:val="single"/>
        </w:rPr>
        <w:t xml:space="preserve"> CAMPAIGN</w:t>
      </w:r>
    </w:p>
    <w:p w14:paraId="7A91BDF5" w14:textId="77777777" w:rsidR="001D52C6" w:rsidRDefault="001D52C6">
      <w:pPr>
        <w:rPr>
          <w:b/>
          <w:bCs/>
          <w:sz w:val="28"/>
          <w:szCs w:val="28"/>
          <w:u w:val="single"/>
        </w:rPr>
      </w:pPr>
    </w:p>
    <w:p w14:paraId="4FE6CE2F" w14:textId="146A1C68" w:rsidR="00E057CB" w:rsidRPr="00082E34" w:rsidRDefault="0085402E" w:rsidP="00082E34">
      <w:pPr>
        <w:pStyle w:val="ListParagraph"/>
        <w:numPr>
          <w:ilvl w:val="0"/>
          <w:numId w:val="2"/>
        </w:numPr>
        <w:rPr>
          <w:b/>
          <w:bCs/>
          <w:sz w:val="28"/>
          <w:szCs w:val="28"/>
          <w:u w:val="single"/>
        </w:rPr>
      </w:pPr>
      <w:r>
        <w:rPr>
          <w:b/>
          <w:bCs/>
          <w:sz w:val="28"/>
          <w:szCs w:val="28"/>
          <w:u w:val="single"/>
        </w:rPr>
        <w:t>Comparison of the a</w:t>
      </w:r>
      <w:r w:rsidR="00DA5408" w:rsidRPr="00082E34">
        <w:rPr>
          <w:b/>
          <w:bCs/>
          <w:sz w:val="28"/>
          <w:szCs w:val="28"/>
          <w:u w:val="single"/>
        </w:rPr>
        <w:t>im</w:t>
      </w:r>
      <w:r>
        <w:rPr>
          <w:b/>
          <w:bCs/>
          <w:sz w:val="28"/>
          <w:szCs w:val="28"/>
          <w:u w:val="single"/>
        </w:rPr>
        <w:t xml:space="preserve">s </w:t>
      </w:r>
      <w:r w:rsidR="00861C73">
        <w:rPr>
          <w:b/>
          <w:bCs/>
          <w:sz w:val="28"/>
          <w:szCs w:val="28"/>
          <w:u w:val="single"/>
        </w:rPr>
        <w:t>of the respective campaigns</w:t>
      </w:r>
      <w:r w:rsidR="00DA5408" w:rsidRPr="00082E34">
        <w:rPr>
          <w:b/>
          <w:bCs/>
          <w:sz w:val="28"/>
          <w:szCs w:val="28"/>
          <w:u w:val="single"/>
        </w:rPr>
        <w:t>:</w:t>
      </w:r>
    </w:p>
    <w:p w14:paraId="21A495B0" w14:textId="77777777" w:rsidR="001A5CF6" w:rsidRPr="00DA5408" w:rsidRDefault="001A5CF6">
      <w:pPr>
        <w:rPr>
          <w:b/>
          <w:bCs/>
          <w:sz w:val="28"/>
          <w:szCs w:val="28"/>
          <w:u w:val="single"/>
        </w:rPr>
      </w:pPr>
    </w:p>
    <w:p w14:paraId="073C5578" w14:textId="2D2CE639" w:rsidR="00DA5408" w:rsidRDefault="002C1C30">
      <w:pPr>
        <w:rPr>
          <w:sz w:val="28"/>
          <w:szCs w:val="28"/>
          <w:u w:val="single"/>
        </w:rPr>
      </w:pPr>
      <w:bookmarkStart w:id="0" w:name="_Hlk39929266"/>
      <w:r w:rsidRPr="001C7BDE">
        <w:rPr>
          <w:b/>
          <w:bCs/>
          <w:sz w:val="28"/>
          <w:szCs w:val="28"/>
          <w:u w:val="single"/>
        </w:rPr>
        <w:t>‘</w:t>
      </w:r>
      <w:r w:rsidR="00DA5408" w:rsidRPr="001C7BDE">
        <w:rPr>
          <w:b/>
          <w:bCs/>
          <w:sz w:val="28"/>
          <w:szCs w:val="28"/>
          <w:u w:val="single"/>
        </w:rPr>
        <w:t>End Trafficking in Persons</w:t>
      </w:r>
      <w:r w:rsidRPr="001C7BDE">
        <w:rPr>
          <w:b/>
          <w:bCs/>
          <w:sz w:val="28"/>
          <w:szCs w:val="28"/>
          <w:u w:val="single"/>
        </w:rPr>
        <w:t>’</w:t>
      </w:r>
      <w:r w:rsidR="00DA5408" w:rsidRPr="001C7BDE">
        <w:rPr>
          <w:b/>
          <w:bCs/>
          <w:sz w:val="28"/>
          <w:szCs w:val="28"/>
          <w:u w:val="single"/>
        </w:rPr>
        <w:t xml:space="preserve"> Campaign:</w:t>
      </w:r>
      <w:r w:rsidR="00DA5408">
        <w:rPr>
          <w:sz w:val="28"/>
          <w:szCs w:val="28"/>
          <w:u w:val="single"/>
        </w:rPr>
        <w:t xml:space="preserve"> </w:t>
      </w:r>
      <w:bookmarkEnd w:id="0"/>
      <w:r w:rsidR="00572AEC">
        <w:rPr>
          <w:sz w:val="28"/>
          <w:szCs w:val="28"/>
          <w:u w:val="single"/>
        </w:rPr>
        <w:t xml:space="preserve"> </w:t>
      </w:r>
      <w:r w:rsidR="00572AEC">
        <w:rPr>
          <w:sz w:val="28"/>
          <w:szCs w:val="28"/>
        </w:rPr>
        <w:t>The End Trafficking in Persons Campaign was a campaign carried out by World Vision International between 2011-2016. This campaign aimed to</w:t>
      </w:r>
      <w:r w:rsidR="00D12E89">
        <w:rPr>
          <w:sz w:val="28"/>
          <w:szCs w:val="28"/>
        </w:rPr>
        <w:t xml:space="preserve"> increase awareness about trafficking,</w:t>
      </w:r>
      <w:r w:rsidR="00572AEC">
        <w:rPr>
          <w:sz w:val="28"/>
          <w:szCs w:val="28"/>
        </w:rPr>
        <w:t xml:space="preserve"> prevent future trafficking, protect trafficking survivors, and ensure that governments implement better trafficking laws in six Asian countries.</w:t>
      </w:r>
      <w:r w:rsidR="00395CFE">
        <w:rPr>
          <w:sz w:val="28"/>
          <w:szCs w:val="28"/>
        </w:rPr>
        <w:t xml:space="preserve"> The budget for this program was $14 million</w:t>
      </w:r>
      <w:r w:rsidR="008512AE">
        <w:rPr>
          <w:sz w:val="28"/>
          <w:szCs w:val="28"/>
        </w:rPr>
        <w:t xml:space="preserve"> (</w:t>
      </w:r>
      <w:r w:rsidR="008512AE">
        <w:rPr>
          <w:i/>
          <w:iCs/>
          <w:sz w:val="28"/>
          <w:szCs w:val="28"/>
        </w:rPr>
        <w:t xml:space="preserve">WVI, </w:t>
      </w:r>
      <w:r w:rsidR="00461096">
        <w:rPr>
          <w:i/>
          <w:iCs/>
          <w:sz w:val="28"/>
          <w:szCs w:val="28"/>
        </w:rPr>
        <w:t>2016</w:t>
      </w:r>
      <w:r w:rsidR="008512AE">
        <w:rPr>
          <w:i/>
          <w:iCs/>
          <w:sz w:val="28"/>
          <w:szCs w:val="28"/>
        </w:rPr>
        <w:t>)</w:t>
      </w:r>
      <w:r w:rsidR="00395CFE">
        <w:rPr>
          <w:sz w:val="28"/>
          <w:szCs w:val="28"/>
        </w:rPr>
        <w:t>. Half the funds came from the Australian government, and the other half came from other countries, including Canada, Japan, and Taiwan.</w:t>
      </w:r>
      <w:r w:rsidR="00D12E89">
        <w:rPr>
          <w:sz w:val="28"/>
          <w:szCs w:val="28"/>
        </w:rPr>
        <w:t xml:space="preserve"> </w:t>
      </w:r>
    </w:p>
    <w:p w14:paraId="18132368" w14:textId="77777777" w:rsidR="00082E34" w:rsidRDefault="00082E34">
      <w:pPr>
        <w:rPr>
          <w:sz w:val="28"/>
          <w:szCs w:val="28"/>
          <w:u w:val="single"/>
        </w:rPr>
      </w:pPr>
    </w:p>
    <w:p w14:paraId="0E795B1D" w14:textId="0762C648" w:rsidR="009F69D1" w:rsidRDefault="00082E34" w:rsidP="00AF5EA3">
      <w:pPr>
        <w:rPr>
          <w:sz w:val="28"/>
          <w:szCs w:val="28"/>
        </w:rPr>
      </w:pPr>
      <w:r w:rsidRPr="001C7BDE">
        <w:rPr>
          <w:b/>
          <w:bCs/>
          <w:sz w:val="28"/>
          <w:szCs w:val="28"/>
          <w:u w:val="single"/>
        </w:rPr>
        <w:t xml:space="preserve">Ivory </w:t>
      </w:r>
      <w:r w:rsidR="002A19BE" w:rsidRPr="001C7BDE">
        <w:rPr>
          <w:b/>
          <w:bCs/>
          <w:sz w:val="28"/>
          <w:szCs w:val="28"/>
          <w:u w:val="single"/>
        </w:rPr>
        <w:t>Lane</w:t>
      </w:r>
      <w:r w:rsidRPr="001C7BDE">
        <w:rPr>
          <w:b/>
          <w:bCs/>
          <w:sz w:val="28"/>
          <w:szCs w:val="28"/>
          <w:u w:val="single"/>
        </w:rPr>
        <w:t xml:space="preserve"> Campaign:</w:t>
      </w:r>
      <w:r>
        <w:rPr>
          <w:sz w:val="28"/>
          <w:szCs w:val="28"/>
          <w:u w:val="single"/>
        </w:rPr>
        <w:t xml:space="preserve"> </w:t>
      </w:r>
      <w:r w:rsidR="00AF5EA3">
        <w:rPr>
          <w:sz w:val="28"/>
          <w:szCs w:val="28"/>
        </w:rPr>
        <w:t xml:space="preserve">The launch of The Ivory </w:t>
      </w:r>
      <w:r w:rsidR="00057BB3">
        <w:rPr>
          <w:sz w:val="28"/>
          <w:szCs w:val="28"/>
        </w:rPr>
        <w:t>Lane</w:t>
      </w:r>
      <w:r w:rsidR="00AF5EA3">
        <w:rPr>
          <w:sz w:val="28"/>
          <w:szCs w:val="28"/>
        </w:rPr>
        <w:t xml:space="preserve"> Campaign took place in 2018. </w:t>
      </w:r>
      <w:r w:rsidR="003A51C7">
        <w:rPr>
          <w:sz w:val="28"/>
          <w:szCs w:val="28"/>
        </w:rPr>
        <w:t xml:space="preserve">This campaign aimed at retaining people’s negative attitude towards the sale of ivory products. </w:t>
      </w:r>
      <w:r w:rsidR="00813ACB">
        <w:rPr>
          <w:sz w:val="28"/>
          <w:szCs w:val="28"/>
        </w:rPr>
        <w:t>The budget for this program was approximately $S15,000.</w:t>
      </w:r>
      <w:r w:rsidR="00813ACB">
        <w:rPr>
          <w:sz w:val="28"/>
          <w:szCs w:val="28"/>
          <w:u w:val="single"/>
        </w:rPr>
        <w:t xml:space="preserve"> </w:t>
      </w:r>
      <w:r w:rsidR="00AF5EA3">
        <w:rPr>
          <w:sz w:val="28"/>
          <w:szCs w:val="28"/>
        </w:rPr>
        <w:t xml:space="preserve">The essentiality of launching this campaign was to generate awareness about </w:t>
      </w:r>
      <w:r w:rsidR="00D71C9E">
        <w:rPr>
          <w:sz w:val="28"/>
          <w:szCs w:val="28"/>
        </w:rPr>
        <w:t xml:space="preserve">40 </w:t>
      </w:r>
      <w:r w:rsidR="00AF5EA3">
        <w:rPr>
          <w:sz w:val="28"/>
          <w:szCs w:val="28"/>
        </w:rPr>
        <w:t>ivory product shops in Singapore, which are</w:t>
      </w:r>
      <w:r w:rsidR="00D71C9E">
        <w:rPr>
          <w:sz w:val="28"/>
          <w:szCs w:val="28"/>
        </w:rPr>
        <w:t xml:space="preserve"> allowed to sell </w:t>
      </w:r>
      <w:r w:rsidR="002C1C30">
        <w:rPr>
          <w:sz w:val="28"/>
          <w:szCs w:val="28"/>
        </w:rPr>
        <w:t>‘</w:t>
      </w:r>
      <w:r w:rsidR="00D71C9E">
        <w:rPr>
          <w:sz w:val="28"/>
          <w:szCs w:val="28"/>
        </w:rPr>
        <w:t>old ivory</w:t>
      </w:r>
      <w:r w:rsidR="002C1C30">
        <w:rPr>
          <w:sz w:val="28"/>
          <w:szCs w:val="28"/>
        </w:rPr>
        <w:t>’</w:t>
      </w:r>
      <w:r w:rsidR="00D71C9E">
        <w:rPr>
          <w:sz w:val="28"/>
          <w:szCs w:val="28"/>
        </w:rPr>
        <w:t xml:space="preserve"> legally</w:t>
      </w:r>
      <w:r w:rsidR="008512AE">
        <w:rPr>
          <w:i/>
          <w:iCs/>
          <w:sz w:val="28"/>
          <w:szCs w:val="28"/>
        </w:rPr>
        <w:t xml:space="preserve"> (WWF,</w:t>
      </w:r>
      <w:r w:rsidR="003C4A91">
        <w:rPr>
          <w:i/>
          <w:iCs/>
          <w:sz w:val="28"/>
          <w:szCs w:val="28"/>
        </w:rPr>
        <w:t>2018</w:t>
      </w:r>
      <w:r w:rsidR="008512AE">
        <w:rPr>
          <w:i/>
          <w:iCs/>
          <w:sz w:val="28"/>
          <w:szCs w:val="28"/>
        </w:rPr>
        <w:t>)</w:t>
      </w:r>
      <w:r w:rsidR="003921E6">
        <w:rPr>
          <w:sz w:val="28"/>
          <w:szCs w:val="28"/>
        </w:rPr>
        <w:t xml:space="preserve">. </w:t>
      </w:r>
      <w:r w:rsidR="00333692">
        <w:rPr>
          <w:sz w:val="28"/>
          <w:szCs w:val="28"/>
        </w:rPr>
        <w:t xml:space="preserve">The illegal trade of ivory in Singapore hides in plain sight. </w:t>
      </w:r>
      <w:r w:rsidR="00FE1C3B">
        <w:rPr>
          <w:sz w:val="28"/>
          <w:szCs w:val="28"/>
        </w:rPr>
        <w:t xml:space="preserve">The ivory trade in Singapore has persisted, despite an international ivory ban </w:t>
      </w:r>
      <w:r w:rsidR="007558EE">
        <w:rPr>
          <w:sz w:val="28"/>
          <w:szCs w:val="28"/>
        </w:rPr>
        <w:t xml:space="preserve">almost 30 years ago, </w:t>
      </w:r>
      <w:r w:rsidR="00FE1C3B">
        <w:rPr>
          <w:sz w:val="28"/>
          <w:szCs w:val="28"/>
        </w:rPr>
        <w:t xml:space="preserve">in 1990. </w:t>
      </w:r>
      <w:r w:rsidR="001967EE">
        <w:rPr>
          <w:sz w:val="28"/>
          <w:szCs w:val="28"/>
        </w:rPr>
        <w:t>This trade exists by exploiting loopholes present in the legislation of Singaporean laws.</w:t>
      </w:r>
      <w:r w:rsidR="003624F7">
        <w:rPr>
          <w:sz w:val="28"/>
          <w:szCs w:val="28"/>
        </w:rPr>
        <w:t xml:space="preserve"> Singapore plays a substantial role in the global trade of ivory, especially as a significant transit point for illegal ivory. </w:t>
      </w:r>
      <w:r w:rsidR="001967EE">
        <w:rPr>
          <w:sz w:val="28"/>
          <w:szCs w:val="28"/>
        </w:rPr>
        <w:t xml:space="preserve"> </w:t>
      </w:r>
      <w:r w:rsidR="003921E6">
        <w:rPr>
          <w:sz w:val="28"/>
          <w:szCs w:val="28"/>
        </w:rPr>
        <w:t>However,</w:t>
      </w:r>
      <w:r w:rsidR="00AF5EA3">
        <w:rPr>
          <w:sz w:val="28"/>
          <w:szCs w:val="28"/>
        </w:rPr>
        <w:t xml:space="preserve"> </w:t>
      </w:r>
      <w:r w:rsidR="003921E6">
        <w:rPr>
          <w:sz w:val="28"/>
          <w:szCs w:val="28"/>
        </w:rPr>
        <w:t xml:space="preserve">more </w:t>
      </w:r>
      <w:r w:rsidR="00C20B05">
        <w:rPr>
          <w:sz w:val="28"/>
          <w:szCs w:val="28"/>
        </w:rPr>
        <w:t xml:space="preserve">than 50% of </w:t>
      </w:r>
      <w:r w:rsidR="00AF5EA3">
        <w:rPr>
          <w:sz w:val="28"/>
          <w:szCs w:val="28"/>
        </w:rPr>
        <w:t>people are not aware of the</w:t>
      </w:r>
      <w:r w:rsidR="009B57D5">
        <w:rPr>
          <w:sz w:val="28"/>
          <w:szCs w:val="28"/>
        </w:rPr>
        <w:t>se ivory shops</w:t>
      </w:r>
      <w:r w:rsidR="007D18C2">
        <w:rPr>
          <w:sz w:val="28"/>
          <w:szCs w:val="28"/>
        </w:rPr>
        <w:t>, and the ivory trade is not a big issue for Singaporeans</w:t>
      </w:r>
      <w:r w:rsidR="00CB5D5C">
        <w:rPr>
          <w:sz w:val="28"/>
          <w:szCs w:val="28"/>
        </w:rPr>
        <w:t xml:space="preserve"> (</w:t>
      </w:r>
      <w:r w:rsidR="00CB5D5C">
        <w:rPr>
          <w:i/>
          <w:iCs/>
          <w:sz w:val="28"/>
          <w:szCs w:val="28"/>
        </w:rPr>
        <w:t>WWF,2018)</w:t>
      </w:r>
      <w:r w:rsidR="00AF5EA3">
        <w:rPr>
          <w:sz w:val="28"/>
          <w:szCs w:val="28"/>
        </w:rPr>
        <w:t>. The killing of African Elephants takes place every 25 minutes</w:t>
      </w:r>
      <w:r w:rsidR="003C6AB0">
        <w:rPr>
          <w:sz w:val="28"/>
          <w:szCs w:val="28"/>
        </w:rPr>
        <w:t>,</w:t>
      </w:r>
      <w:r w:rsidR="006C3F2B">
        <w:rPr>
          <w:sz w:val="28"/>
          <w:szCs w:val="28"/>
        </w:rPr>
        <w:t xml:space="preserve"> and 90% of African elephants are extinct due to poaching</w:t>
      </w:r>
      <w:r w:rsidR="00AF5EA3">
        <w:rPr>
          <w:sz w:val="28"/>
          <w:szCs w:val="28"/>
        </w:rPr>
        <w:t xml:space="preserve">. </w:t>
      </w:r>
      <w:r w:rsidR="00302AFF">
        <w:rPr>
          <w:sz w:val="28"/>
          <w:szCs w:val="28"/>
        </w:rPr>
        <w:t xml:space="preserve">Since the frequency of these killings is incredibly high, it ‘normalizes’ poaching for ornaments and jewelry, which is unacceptable. </w:t>
      </w:r>
      <w:r w:rsidR="002971F6">
        <w:rPr>
          <w:sz w:val="28"/>
          <w:szCs w:val="28"/>
        </w:rPr>
        <w:t>Possessing i</w:t>
      </w:r>
      <w:r w:rsidR="00AF5EA3">
        <w:rPr>
          <w:sz w:val="28"/>
          <w:szCs w:val="28"/>
        </w:rPr>
        <w:t xml:space="preserve">vory </w:t>
      </w:r>
      <w:r w:rsidR="002971F6">
        <w:rPr>
          <w:sz w:val="28"/>
          <w:szCs w:val="28"/>
        </w:rPr>
        <w:t xml:space="preserve">shows that a person is </w:t>
      </w:r>
      <w:r w:rsidR="00AF5EA3">
        <w:rPr>
          <w:sz w:val="28"/>
          <w:szCs w:val="28"/>
        </w:rPr>
        <w:t>wealth</w:t>
      </w:r>
      <w:r w:rsidR="002971F6">
        <w:rPr>
          <w:sz w:val="28"/>
          <w:szCs w:val="28"/>
        </w:rPr>
        <w:t>y</w:t>
      </w:r>
      <w:r w:rsidR="00AF5EA3">
        <w:rPr>
          <w:sz w:val="28"/>
          <w:szCs w:val="28"/>
        </w:rPr>
        <w:t xml:space="preserve">, and criminal organizations illegally sell it </w:t>
      </w:r>
      <w:r w:rsidR="00FB7CF6">
        <w:rPr>
          <w:sz w:val="28"/>
          <w:szCs w:val="28"/>
        </w:rPr>
        <w:t>to make</w:t>
      </w:r>
      <w:r w:rsidR="00AF5EA3">
        <w:rPr>
          <w:sz w:val="28"/>
          <w:szCs w:val="28"/>
        </w:rPr>
        <w:t xml:space="preserve"> a profit.</w:t>
      </w:r>
      <w:r w:rsidR="00393A4C">
        <w:rPr>
          <w:sz w:val="28"/>
          <w:szCs w:val="28"/>
        </w:rPr>
        <w:t xml:space="preserve"> The official motto of this campaign was ‘Stop the trade by sparking the conversation.’</w:t>
      </w:r>
    </w:p>
    <w:p w14:paraId="735D7B4A" w14:textId="77777777" w:rsidR="002727E0" w:rsidRPr="0097303F" w:rsidRDefault="002727E0" w:rsidP="00AF5EA3">
      <w:pPr>
        <w:rPr>
          <w:sz w:val="28"/>
          <w:szCs w:val="28"/>
          <w:u w:val="single"/>
        </w:rPr>
      </w:pPr>
    </w:p>
    <w:p w14:paraId="3E0F3A01" w14:textId="79792988" w:rsidR="00082E34" w:rsidRDefault="007A29DC" w:rsidP="007A29DC">
      <w:pPr>
        <w:pStyle w:val="ListParagraph"/>
        <w:numPr>
          <w:ilvl w:val="0"/>
          <w:numId w:val="2"/>
        </w:numPr>
        <w:rPr>
          <w:b/>
          <w:bCs/>
          <w:sz w:val="28"/>
          <w:szCs w:val="28"/>
          <w:u w:val="single"/>
        </w:rPr>
      </w:pPr>
      <w:r>
        <w:rPr>
          <w:b/>
          <w:bCs/>
          <w:sz w:val="28"/>
          <w:szCs w:val="28"/>
          <w:u w:val="single"/>
        </w:rPr>
        <w:lastRenderedPageBreak/>
        <w:t>Activities</w:t>
      </w:r>
      <w:r w:rsidR="00861C73">
        <w:rPr>
          <w:b/>
          <w:bCs/>
          <w:sz w:val="28"/>
          <w:szCs w:val="28"/>
          <w:u w:val="single"/>
        </w:rPr>
        <w:t xml:space="preserve"> involved in the respective campaigns</w:t>
      </w:r>
      <w:r>
        <w:rPr>
          <w:b/>
          <w:bCs/>
          <w:sz w:val="28"/>
          <w:szCs w:val="28"/>
          <w:u w:val="single"/>
        </w:rPr>
        <w:t xml:space="preserve">: </w:t>
      </w:r>
    </w:p>
    <w:p w14:paraId="64216BDE" w14:textId="77777777" w:rsidR="003E150C" w:rsidRPr="003E150C" w:rsidRDefault="003E150C" w:rsidP="003E150C">
      <w:pPr>
        <w:rPr>
          <w:b/>
          <w:bCs/>
          <w:sz w:val="28"/>
          <w:szCs w:val="28"/>
          <w:u w:val="single"/>
        </w:rPr>
      </w:pPr>
    </w:p>
    <w:p w14:paraId="2E37B531" w14:textId="3080D58E" w:rsidR="005C76CF" w:rsidRDefault="002C1C30" w:rsidP="005C76CF">
      <w:pPr>
        <w:rPr>
          <w:sz w:val="28"/>
          <w:szCs w:val="28"/>
        </w:rPr>
      </w:pPr>
      <w:r w:rsidRPr="008F5438">
        <w:rPr>
          <w:b/>
          <w:bCs/>
          <w:sz w:val="28"/>
          <w:szCs w:val="28"/>
          <w:u w:val="single"/>
        </w:rPr>
        <w:t>‘</w:t>
      </w:r>
      <w:r w:rsidR="003E150C" w:rsidRPr="008F5438">
        <w:rPr>
          <w:b/>
          <w:bCs/>
          <w:sz w:val="28"/>
          <w:szCs w:val="28"/>
          <w:u w:val="single"/>
        </w:rPr>
        <w:t>End Trafficking in Persons</w:t>
      </w:r>
      <w:r w:rsidRPr="008F5438">
        <w:rPr>
          <w:b/>
          <w:bCs/>
          <w:sz w:val="28"/>
          <w:szCs w:val="28"/>
          <w:u w:val="single"/>
        </w:rPr>
        <w:t>’</w:t>
      </w:r>
      <w:r w:rsidR="003E150C" w:rsidRPr="008F5438">
        <w:rPr>
          <w:b/>
          <w:bCs/>
          <w:sz w:val="28"/>
          <w:szCs w:val="28"/>
          <w:u w:val="single"/>
        </w:rPr>
        <w:t xml:space="preserve"> Campaign:</w:t>
      </w:r>
      <w:r w:rsidR="00581595">
        <w:rPr>
          <w:sz w:val="28"/>
          <w:szCs w:val="28"/>
        </w:rPr>
        <w:t xml:space="preserve"> </w:t>
      </w:r>
      <w:r w:rsidR="00C53E5E" w:rsidRPr="00C53E5E">
        <w:rPr>
          <w:sz w:val="28"/>
          <w:szCs w:val="28"/>
        </w:rPr>
        <w:t>Kim and Sriramesh (2009) define activism as the ‘coordinated effort of a group that organizes voluntarily in an effort to solve problems that threaten the common interest of members of the group’</w:t>
      </w:r>
      <w:r w:rsidR="00C53E5E">
        <w:t xml:space="preserve"> </w:t>
      </w:r>
      <w:r w:rsidR="00EB1B9E" w:rsidRPr="00EB1B9E">
        <w:rPr>
          <w:sz w:val="28"/>
          <w:szCs w:val="28"/>
        </w:rPr>
        <w:t>(</w:t>
      </w:r>
      <w:r w:rsidR="00EB1B9E" w:rsidRPr="00F40267">
        <w:rPr>
          <w:i/>
          <w:iCs/>
          <w:sz w:val="28"/>
          <w:szCs w:val="28"/>
        </w:rPr>
        <w:t>Benedict, Ben 2017</w:t>
      </w:r>
      <w:r w:rsidR="00EB1B9E" w:rsidRPr="00EB1B9E">
        <w:rPr>
          <w:sz w:val="28"/>
          <w:szCs w:val="28"/>
        </w:rPr>
        <w:t>)</w:t>
      </w:r>
      <w:r w:rsidR="00EB1B9E">
        <w:t xml:space="preserve">. </w:t>
      </w:r>
      <w:r w:rsidR="00C53E5E">
        <w:rPr>
          <w:sz w:val="28"/>
          <w:szCs w:val="28"/>
        </w:rPr>
        <w:t>World Vision International successfully applied activism to b</w:t>
      </w:r>
      <w:r w:rsidR="00433C99">
        <w:rPr>
          <w:sz w:val="28"/>
          <w:szCs w:val="28"/>
        </w:rPr>
        <w:t>r</w:t>
      </w:r>
      <w:r w:rsidR="00C53E5E">
        <w:rPr>
          <w:sz w:val="28"/>
          <w:szCs w:val="28"/>
        </w:rPr>
        <w:t xml:space="preserve">ing about an increase in awareness about trafficking. </w:t>
      </w:r>
      <w:r w:rsidR="00581595">
        <w:rPr>
          <w:sz w:val="28"/>
          <w:szCs w:val="28"/>
        </w:rPr>
        <w:t>The establishment of clubs to help train youth to become anti-trafficking activists in Laos and Vietnam were very successful.</w:t>
      </w:r>
      <w:r w:rsidR="00D47E29">
        <w:rPr>
          <w:sz w:val="28"/>
          <w:szCs w:val="28"/>
        </w:rPr>
        <w:t xml:space="preserve"> </w:t>
      </w:r>
      <w:r w:rsidR="00932DB0">
        <w:rPr>
          <w:sz w:val="28"/>
          <w:szCs w:val="28"/>
        </w:rPr>
        <w:t>Setting up systems to prevent and report trafficking took place in Thailand, Myanmar, Vietnam</w:t>
      </w:r>
      <w:r w:rsidR="001F1813">
        <w:rPr>
          <w:sz w:val="28"/>
          <w:szCs w:val="28"/>
        </w:rPr>
        <w:t>,</w:t>
      </w:r>
      <w:r w:rsidR="00932DB0">
        <w:rPr>
          <w:sz w:val="28"/>
          <w:szCs w:val="28"/>
        </w:rPr>
        <w:t xml:space="preserve"> and Laos. </w:t>
      </w:r>
      <w:r w:rsidR="00DB0604">
        <w:rPr>
          <w:sz w:val="28"/>
          <w:szCs w:val="28"/>
        </w:rPr>
        <w:t xml:space="preserve">According to </w:t>
      </w:r>
      <w:r w:rsidR="00DB0604" w:rsidRPr="00DB0604">
        <w:rPr>
          <w:rFonts w:cstheme="minorHAnsi"/>
          <w:color w:val="111111"/>
          <w:sz w:val="28"/>
          <w:szCs w:val="28"/>
          <w:shd w:val="clear" w:color="auto" w:fill="FFFFFF"/>
        </w:rPr>
        <w:t>Sandra Ball-Rokeach and Melvin DeFleur</w:t>
      </w:r>
      <w:r w:rsidR="00DB0604">
        <w:rPr>
          <w:rFonts w:cstheme="minorHAnsi"/>
          <w:color w:val="111111"/>
          <w:sz w:val="28"/>
          <w:szCs w:val="28"/>
          <w:shd w:val="clear" w:color="auto" w:fill="FFFFFF"/>
        </w:rPr>
        <w:t xml:space="preserve">, the proposers of the media dependency theory in 1976, </w:t>
      </w:r>
      <w:r w:rsidR="00DB0604" w:rsidRPr="00980F2F">
        <w:rPr>
          <w:rFonts w:cstheme="minorHAnsi"/>
          <w:color w:val="111111"/>
          <w:sz w:val="28"/>
          <w:szCs w:val="28"/>
          <w:shd w:val="clear" w:color="auto" w:fill="FFFFFF"/>
        </w:rPr>
        <w:t>‘</w:t>
      </w:r>
      <w:r w:rsidR="00980F2F" w:rsidRPr="00980F2F">
        <w:rPr>
          <w:rFonts w:cstheme="minorHAnsi"/>
          <w:color w:val="111111"/>
          <w:sz w:val="28"/>
          <w:szCs w:val="28"/>
          <w:shd w:val="clear" w:color="auto" w:fill="FFFFFF"/>
        </w:rPr>
        <w:t xml:space="preserve">the </w:t>
      </w:r>
      <w:r w:rsidR="00980F2F" w:rsidRPr="00980F2F">
        <w:rPr>
          <w:rFonts w:cstheme="minorHAnsi"/>
          <w:color w:val="1A1A1A"/>
          <w:sz w:val="28"/>
          <w:szCs w:val="28"/>
          <w:shd w:val="clear" w:color="auto" w:fill="FFFFFF"/>
        </w:rPr>
        <w:t xml:space="preserve">dependency theory conceives of dependency as a relationship in which the fulfillment of one party’s needs and goals </w:t>
      </w:r>
      <w:r w:rsidR="00980F2F">
        <w:rPr>
          <w:rFonts w:cstheme="minorHAnsi"/>
          <w:color w:val="1A1A1A"/>
          <w:sz w:val="28"/>
          <w:szCs w:val="28"/>
          <w:shd w:val="clear" w:color="auto" w:fill="FFFFFF"/>
        </w:rPr>
        <w:t>are</w:t>
      </w:r>
      <w:r w:rsidR="00980F2F" w:rsidRPr="00980F2F">
        <w:rPr>
          <w:rFonts w:cstheme="minorHAnsi"/>
          <w:color w:val="1A1A1A"/>
          <w:sz w:val="28"/>
          <w:szCs w:val="28"/>
          <w:shd w:val="clear" w:color="auto" w:fill="FFFFFF"/>
        </w:rPr>
        <w:t xml:space="preserve"> reliant on the resources of another party</w:t>
      </w:r>
      <w:r w:rsidR="00DB0604" w:rsidRPr="00980F2F">
        <w:rPr>
          <w:rFonts w:cstheme="minorHAnsi"/>
          <w:color w:val="111111"/>
          <w:sz w:val="28"/>
          <w:szCs w:val="28"/>
          <w:shd w:val="clear" w:color="auto" w:fill="FFFFFF"/>
        </w:rPr>
        <w:t>’</w:t>
      </w:r>
      <w:r w:rsidR="00A62F32">
        <w:rPr>
          <w:rFonts w:cstheme="minorHAnsi"/>
          <w:color w:val="111111"/>
          <w:sz w:val="28"/>
          <w:szCs w:val="28"/>
          <w:shd w:val="clear" w:color="auto" w:fill="FFFFFF"/>
        </w:rPr>
        <w:t xml:space="preserve"> (</w:t>
      </w:r>
      <w:r w:rsidR="00A62F32" w:rsidRPr="00F227BA">
        <w:rPr>
          <w:rFonts w:cstheme="minorHAnsi"/>
          <w:i/>
          <w:iCs/>
          <w:color w:val="111111"/>
          <w:sz w:val="28"/>
          <w:szCs w:val="28"/>
          <w:shd w:val="clear" w:color="auto" w:fill="FFFFFF"/>
        </w:rPr>
        <w:t>Lin, Yang n.a.</w:t>
      </w:r>
      <w:r w:rsidR="00A62F32">
        <w:rPr>
          <w:rFonts w:cstheme="minorHAnsi"/>
          <w:color w:val="111111"/>
          <w:sz w:val="28"/>
          <w:szCs w:val="28"/>
          <w:shd w:val="clear" w:color="auto" w:fill="FFFFFF"/>
        </w:rPr>
        <w:t>).</w:t>
      </w:r>
      <w:r w:rsidR="00DB0604">
        <w:rPr>
          <w:rFonts w:ascii="Georgia" w:hAnsi="Georgia"/>
          <w:color w:val="111111"/>
          <w:shd w:val="clear" w:color="auto" w:fill="FFFFFF"/>
        </w:rPr>
        <w:t xml:space="preserve"> </w:t>
      </w:r>
      <w:r w:rsidR="00297769">
        <w:rPr>
          <w:rFonts w:cstheme="minorHAnsi"/>
          <w:color w:val="111111"/>
          <w:sz w:val="28"/>
          <w:szCs w:val="28"/>
          <w:shd w:val="clear" w:color="auto" w:fill="FFFFFF"/>
        </w:rPr>
        <w:t>In the case of these NGO</w:t>
      </w:r>
      <w:r w:rsidR="00523E0D">
        <w:rPr>
          <w:rFonts w:cstheme="minorHAnsi"/>
          <w:color w:val="111111"/>
          <w:sz w:val="28"/>
          <w:szCs w:val="28"/>
          <w:shd w:val="clear" w:color="auto" w:fill="FFFFFF"/>
        </w:rPr>
        <w:t>s</w:t>
      </w:r>
      <w:r w:rsidR="00297769">
        <w:rPr>
          <w:rFonts w:cstheme="minorHAnsi"/>
          <w:color w:val="111111"/>
          <w:sz w:val="28"/>
          <w:szCs w:val="28"/>
          <w:shd w:val="clear" w:color="auto" w:fill="FFFFFF"/>
        </w:rPr>
        <w:t xml:space="preserve">, the ‘other party’ is opinion leaders. </w:t>
      </w:r>
      <w:r w:rsidR="006609C1" w:rsidRPr="00DB0604">
        <w:rPr>
          <w:sz w:val="28"/>
          <w:szCs w:val="28"/>
        </w:rPr>
        <w:t xml:space="preserve">No opinion leaders or influencers </w:t>
      </w:r>
      <w:r w:rsidR="00E5432C" w:rsidRPr="00DB0604">
        <w:rPr>
          <w:sz w:val="28"/>
          <w:szCs w:val="28"/>
        </w:rPr>
        <w:t>were used</w:t>
      </w:r>
      <w:r w:rsidR="006609C1" w:rsidRPr="00DB0604">
        <w:rPr>
          <w:sz w:val="28"/>
          <w:szCs w:val="28"/>
        </w:rPr>
        <w:t xml:space="preserve"> </w:t>
      </w:r>
      <w:r w:rsidR="006609C1">
        <w:rPr>
          <w:sz w:val="28"/>
          <w:szCs w:val="28"/>
        </w:rPr>
        <w:t>in th</w:t>
      </w:r>
      <w:r w:rsidR="00297769">
        <w:rPr>
          <w:sz w:val="28"/>
          <w:szCs w:val="28"/>
        </w:rPr>
        <w:t>is</w:t>
      </w:r>
      <w:r w:rsidR="006609C1">
        <w:rPr>
          <w:sz w:val="28"/>
          <w:szCs w:val="28"/>
        </w:rPr>
        <w:t xml:space="preserve"> campaign. </w:t>
      </w:r>
    </w:p>
    <w:p w14:paraId="17AD1655" w14:textId="3FD41176" w:rsidR="00B67522" w:rsidRPr="00E3081C" w:rsidRDefault="001D4FAD" w:rsidP="00E3081C">
      <w:pPr>
        <w:rPr>
          <w:sz w:val="28"/>
          <w:szCs w:val="28"/>
        </w:rPr>
      </w:pPr>
      <w:r w:rsidRPr="00E3081C">
        <w:rPr>
          <w:sz w:val="28"/>
          <w:szCs w:val="28"/>
          <w:u w:val="single"/>
        </w:rPr>
        <w:t>Cambodia</w:t>
      </w:r>
      <w:r w:rsidR="005C76CF" w:rsidRPr="00E3081C">
        <w:rPr>
          <w:sz w:val="28"/>
          <w:szCs w:val="28"/>
          <w:u w:val="single"/>
        </w:rPr>
        <w:t>:</w:t>
      </w:r>
      <w:r w:rsidR="000A6DC7" w:rsidRPr="00E3081C">
        <w:rPr>
          <w:sz w:val="28"/>
          <w:szCs w:val="28"/>
          <w:u w:val="single"/>
        </w:rPr>
        <w:t xml:space="preserve"> </w:t>
      </w:r>
      <w:r w:rsidRPr="00E3081C">
        <w:rPr>
          <w:sz w:val="28"/>
          <w:szCs w:val="28"/>
        </w:rPr>
        <w:t>Cambodia has several provinces, and these are the epicenter of trafficking in the country. Foreign workers in Cambodia find themselves in greater danger of being trafficked since they are not fluent in the local language</w:t>
      </w:r>
      <w:r w:rsidR="005A4C87">
        <w:rPr>
          <w:sz w:val="28"/>
          <w:szCs w:val="28"/>
        </w:rPr>
        <w:t xml:space="preserve"> </w:t>
      </w:r>
      <w:r w:rsidR="005A4C87" w:rsidRPr="005A4C87">
        <w:rPr>
          <w:i/>
          <w:iCs/>
          <w:sz w:val="28"/>
          <w:szCs w:val="28"/>
        </w:rPr>
        <w:t>(WVI, 2016)</w:t>
      </w:r>
      <w:r w:rsidRPr="00E3081C">
        <w:rPr>
          <w:sz w:val="28"/>
          <w:szCs w:val="28"/>
        </w:rPr>
        <w:t>. The majority of Cambodians sent back to their country by Malaysia worked as sex workers.</w:t>
      </w:r>
      <w:r w:rsidR="00FA495E" w:rsidRPr="00E3081C">
        <w:rPr>
          <w:sz w:val="28"/>
          <w:szCs w:val="28"/>
        </w:rPr>
        <w:t xml:space="preserve"> </w:t>
      </w:r>
      <w:r w:rsidRPr="00E3081C">
        <w:rPr>
          <w:sz w:val="28"/>
          <w:szCs w:val="28"/>
        </w:rPr>
        <w:t xml:space="preserve">Cambodia had introduced the </w:t>
      </w:r>
      <w:r w:rsidR="002C1C30" w:rsidRPr="00E3081C">
        <w:rPr>
          <w:sz w:val="28"/>
          <w:szCs w:val="28"/>
        </w:rPr>
        <w:t>‘</w:t>
      </w:r>
      <w:r w:rsidRPr="00E3081C">
        <w:rPr>
          <w:sz w:val="28"/>
          <w:szCs w:val="28"/>
        </w:rPr>
        <w:t>Suppression of Human Trafficking and Exploitation</w:t>
      </w:r>
      <w:r w:rsidR="002C1C30" w:rsidRPr="00E3081C">
        <w:rPr>
          <w:sz w:val="28"/>
          <w:szCs w:val="28"/>
        </w:rPr>
        <w:t>’</w:t>
      </w:r>
      <w:r w:rsidRPr="00E3081C">
        <w:rPr>
          <w:sz w:val="28"/>
          <w:szCs w:val="28"/>
        </w:rPr>
        <w:t xml:space="preserve"> law in 2008. However, the United States reprimanded Cambodia and said that they are not meeting the minimum requirements of the law.</w:t>
      </w:r>
      <w:r w:rsidR="000A6DC7" w:rsidRPr="00E3081C">
        <w:rPr>
          <w:sz w:val="28"/>
          <w:szCs w:val="28"/>
        </w:rPr>
        <w:t xml:space="preserve"> </w:t>
      </w:r>
      <w:r w:rsidR="00960E13" w:rsidRPr="00E3081C">
        <w:rPr>
          <w:sz w:val="28"/>
          <w:szCs w:val="28"/>
        </w:rPr>
        <w:t>T</w:t>
      </w:r>
      <w:r w:rsidR="00F569D2" w:rsidRPr="00E3081C">
        <w:rPr>
          <w:sz w:val="28"/>
          <w:szCs w:val="28"/>
        </w:rPr>
        <w:t xml:space="preserve">he </w:t>
      </w:r>
      <w:r w:rsidR="002C1C30" w:rsidRPr="00E3081C">
        <w:rPr>
          <w:sz w:val="28"/>
          <w:szCs w:val="28"/>
        </w:rPr>
        <w:t>‘</w:t>
      </w:r>
      <w:r w:rsidR="00F569D2" w:rsidRPr="00E3081C">
        <w:rPr>
          <w:sz w:val="28"/>
          <w:szCs w:val="28"/>
        </w:rPr>
        <w:t>National Day to Combat Human Trafficking at District Level</w:t>
      </w:r>
      <w:r w:rsidR="00E33AE4" w:rsidRPr="00E3081C">
        <w:rPr>
          <w:sz w:val="28"/>
          <w:szCs w:val="28"/>
        </w:rPr>
        <w:t>,</w:t>
      </w:r>
      <w:r w:rsidR="002C1C30" w:rsidRPr="00E3081C">
        <w:rPr>
          <w:sz w:val="28"/>
          <w:szCs w:val="28"/>
        </w:rPr>
        <w:t>’</w:t>
      </w:r>
      <w:r w:rsidR="005F18B2" w:rsidRPr="00E3081C">
        <w:rPr>
          <w:sz w:val="28"/>
          <w:szCs w:val="28"/>
        </w:rPr>
        <w:t xml:space="preserve"> raising awareness in rural areas and</w:t>
      </w:r>
      <w:r w:rsidR="001203E7" w:rsidRPr="00E3081C">
        <w:rPr>
          <w:sz w:val="28"/>
          <w:szCs w:val="28"/>
        </w:rPr>
        <w:t xml:space="preserve"> programs </w:t>
      </w:r>
      <w:r w:rsidR="00E33AE4" w:rsidRPr="00E3081C">
        <w:rPr>
          <w:sz w:val="28"/>
          <w:szCs w:val="28"/>
        </w:rPr>
        <w:t xml:space="preserve">for child rights </w:t>
      </w:r>
      <w:r w:rsidR="001203E7" w:rsidRPr="00E3081C">
        <w:rPr>
          <w:sz w:val="28"/>
          <w:szCs w:val="28"/>
        </w:rPr>
        <w:t xml:space="preserve">in schools </w:t>
      </w:r>
      <w:r w:rsidR="005F18B2" w:rsidRPr="00E3081C">
        <w:rPr>
          <w:sz w:val="28"/>
          <w:szCs w:val="28"/>
        </w:rPr>
        <w:t xml:space="preserve">are some of the activities undertaken by World Vision International to make people aware of their rights and the anti-trafficking laws in place. </w:t>
      </w:r>
    </w:p>
    <w:p w14:paraId="3EB4A313" w14:textId="2062AA17" w:rsidR="00C2795E" w:rsidRDefault="001D4FAD" w:rsidP="00E3081C">
      <w:pPr>
        <w:rPr>
          <w:sz w:val="28"/>
          <w:szCs w:val="28"/>
        </w:rPr>
      </w:pPr>
      <w:r w:rsidRPr="00E3081C">
        <w:rPr>
          <w:sz w:val="28"/>
          <w:szCs w:val="28"/>
          <w:u w:val="single"/>
        </w:rPr>
        <w:t>China</w:t>
      </w:r>
      <w:r w:rsidR="000A6DC7" w:rsidRPr="00E3081C">
        <w:rPr>
          <w:sz w:val="28"/>
          <w:szCs w:val="28"/>
          <w:u w:val="single"/>
        </w:rPr>
        <w:t xml:space="preserve">: </w:t>
      </w:r>
      <w:r w:rsidRPr="00E3081C">
        <w:rPr>
          <w:sz w:val="28"/>
          <w:szCs w:val="28"/>
        </w:rPr>
        <w:t xml:space="preserve">Most trafficking cases in China occur among the vast number of foreign workers, whose employment is in factories. Trafficking among children chiefly takes place through illegal adoption and marriage. Traffickers take advantage of people in under-developed regions and people with physical disabilities. </w:t>
      </w:r>
      <w:r w:rsidR="00EC7214" w:rsidRPr="00E3081C">
        <w:rPr>
          <w:sz w:val="28"/>
          <w:szCs w:val="28"/>
        </w:rPr>
        <w:t>The creation of an anti-trafficking group in Luchan, China, was a significant achievement in the campaign</w:t>
      </w:r>
      <w:r w:rsidR="000E27B6">
        <w:rPr>
          <w:sz w:val="28"/>
          <w:szCs w:val="28"/>
        </w:rPr>
        <w:t xml:space="preserve"> </w:t>
      </w:r>
      <w:r w:rsidR="000E27B6" w:rsidRPr="000E27B6">
        <w:rPr>
          <w:i/>
          <w:iCs/>
          <w:sz w:val="28"/>
          <w:szCs w:val="28"/>
        </w:rPr>
        <w:t>(WVI, 2016)</w:t>
      </w:r>
      <w:r w:rsidR="00EC7214" w:rsidRPr="00E3081C">
        <w:rPr>
          <w:sz w:val="28"/>
          <w:szCs w:val="28"/>
        </w:rPr>
        <w:t>.</w:t>
      </w:r>
      <w:r w:rsidR="007F1102" w:rsidRPr="00E3081C">
        <w:rPr>
          <w:sz w:val="28"/>
          <w:szCs w:val="28"/>
        </w:rPr>
        <w:t xml:space="preserve"> Forums and Chat Rooms </w:t>
      </w:r>
      <w:r w:rsidR="00F362A1" w:rsidRPr="00E3081C">
        <w:rPr>
          <w:sz w:val="28"/>
          <w:szCs w:val="28"/>
        </w:rPr>
        <w:t xml:space="preserve">for children helped </w:t>
      </w:r>
      <w:r w:rsidR="007F1102" w:rsidRPr="00E3081C">
        <w:rPr>
          <w:sz w:val="28"/>
          <w:szCs w:val="28"/>
        </w:rPr>
        <w:t xml:space="preserve">raise awareness </w:t>
      </w:r>
      <w:r w:rsidR="00F362A1" w:rsidRPr="00E3081C">
        <w:rPr>
          <w:sz w:val="28"/>
          <w:szCs w:val="28"/>
        </w:rPr>
        <w:t xml:space="preserve">about </w:t>
      </w:r>
      <w:r w:rsidR="007F1102" w:rsidRPr="00E3081C">
        <w:rPr>
          <w:sz w:val="28"/>
          <w:szCs w:val="28"/>
        </w:rPr>
        <w:t xml:space="preserve">trafficking. </w:t>
      </w:r>
      <w:r w:rsidR="00E44BC4" w:rsidRPr="00E3081C">
        <w:rPr>
          <w:sz w:val="28"/>
          <w:szCs w:val="28"/>
        </w:rPr>
        <w:t xml:space="preserve">The establishment of the </w:t>
      </w:r>
      <w:r w:rsidR="00E44BC4" w:rsidRPr="00E3081C">
        <w:rPr>
          <w:sz w:val="28"/>
          <w:szCs w:val="28"/>
        </w:rPr>
        <w:lastRenderedPageBreak/>
        <w:t xml:space="preserve">China Academy of Social Science helped conduct trafficking research in the region. </w:t>
      </w:r>
    </w:p>
    <w:p w14:paraId="7A42E9BD" w14:textId="71125C88" w:rsidR="006C78A9" w:rsidRDefault="001D4FAD" w:rsidP="001D4FAD">
      <w:pPr>
        <w:rPr>
          <w:sz w:val="28"/>
          <w:szCs w:val="28"/>
        </w:rPr>
      </w:pPr>
      <w:r w:rsidRPr="00E3081C">
        <w:rPr>
          <w:sz w:val="28"/>
          <w:szCs w:val="28"/>
          <w:u w:val="single"/>
        </w:rPr>
        <w:t>Laos</w:t>
      </w:r>
      <w:r w:rsidR="00721E8F" w:rsidRPr="00E3081C">
        <w:rPr>
          <w:sz w:val="28"/>
          <w:szCs w:val="28"/>
          <w:u w:val="single"/>
        </w:rPr>
        <w:t xml:space="preserve">: </w:t>
      </w:r>
      <w:r w:rsidRPr="00E3081C">
        <w:rPr>
          <w:sz w:val="28"/>
          <w:szCs w:val="28"/>
        </w:rPr>
        <w:t>A large number of foreign workers come from neighboring Asian countries, like Vietnam and Thailand. Laotians seek refuge in Thailand due to the vast number of similarities between both countries</w:t>
      </w:r>
      <w:r w:rsidR="00A234DB">
        <w:rPr>
          <w:sz w:val="28"/>
          <w:szCs w:val="28"/>
        </w:rPr>
        <w:t xml:space="preserve"> </w:t>
      </w:r>
      <w:r w:rsidR="00A234DB" w:rsidRPr="00A234DB">
        <w:rPr>
          <w:i/>
          <w:iCs/>
          <w:sz w:val="28"/>
          <w:szCs w:val="28"/>
        </w:rPr>
        <w:t>(WVI, 2016</w:t>
      </w:r>
      <w:r w:rsidR="00A234DB">
        <w:rPr>
          <w:sz w:val="28"/>
          <w:szCs w:val="28"/>
        </w:rPr>
        <w:t>)</w:t>
      </w:r>
      <w:r w:rsidRPr="00E3081C">
        <w:rPr>
          <w:sz w:val="28"/>
          <w:szCs w:val="28"/>
        </w:rPr>
        <w:t xml:space="preserve">. Trafficking of females takes place through being hired as prostitutes, while work with dangerous conditions prevails for men. Without warning, some Laotians are sent back to their country by boat. </w:t>
      </w:r>
      <w:r w:rsidR="00990BD8" w:rsidRPr="00E3081C">
        <w:rPr>
          <w:sz w:val="28"/>
          <w:szCs w:val="28"/>
        </w:rPr>
        <w:t>Movies helped people</w:t>
      </w:r>
      <w:r w:rsidR="00EC0E3F" w:rsidRPr="00E3081C">
        <w:rPr>
          <w:sz w:val="28"/>
          <w:szCs w:val="28"/>
        </w:rPr>
        <w:t xml:space="preserve"> </w:t>
      </w:r>
      <w:r w:rsidR="00990BD8" w:rsidRPr="00E3081C">
        <w:rPr>
          <w:sz w:val="28"/>
          <w:szCs w:val="28"/>
        </w:rPr>
        <w:t xml:space="preserve">gain </w:t>
      </w:r>
      <w:r w:rsidR="00EC0E3F" w:rsidRPr="00E3081C">
        <w:rPr>
          <w:sz w:val="28"/>
          <w:szCs w:val="28"/>
        </w:rPr>
        <w:t>aware</w:t>
      </w:r>
      <w:r w:rsidR="00990BD8" w:rsidRPr="00E3081C">
        <w:rPr>
          <w:sz w:val="28"/>
          <w:szCs w:val="28"/>
        </w:rPr>
        <w:t>ness</w:t>
      </w:r>
      <w:r w:rsidR="00EC0E3F" w:rsidRPr="00E3081C">
        <w:rPr>
          <w:sz w:val="28"/>
          <w:szCs w:val="28"/>
        </w:rPr>
        <w:t xml:space="preserve"> </w:t>
      </w:r>
      <w:r w:rsidR="00990BD8" w:rsidRPr="00E3081C">
        <w:rPr>
          <w:sz w:val="28"/>
          <w:szCs w:val="28"/>
        </w:rPr>
        <w:t>about</w:t>
      </w:r>
      <w:r w:rsidR="00EC0E3F" w:rsidRPr="00E3081C">
        <w:rPr>
          <w:sz w:val="28"/>
          <w:szCs w:val="28"/>
        </w:rPr>
        <w:t xml:space="preserve"> trafficking</w:t>
      </w:r>
      <w:r w:rsidR="00990BD8" w:rsidRPr="00E3081C">
        <w:rPr>
          <w:sz w:val="28"/>
          <w:szCs w:val="28"/>
        </w:rPr>
        <w:t>,</w:t>
      </w:r>
      <w:r w:rsidR="00EC0E3F" w:rsidRPr="00E3081C">
        <w:rPr>
          <w:sz w:val="28"/>
          <w:szCs w:val="28"/>
        </w:rPr>
        <w:t xml:space="preserve"> and </w:t>
      </w:r>
      <w:r w:rsidR="00990BD8" w:rsidRPr="00E3081C">
        <w:rPr>
          <w:sz w:val="28"/>
          <w:szCs w:val="28"/>
        </w:rPr>
        <w:t xml:space="preserve">preparations in place ensured that people knew </w:t>
      </w:r>
      <w:r w:rsidR="00EC0E3F" w:rsidRPr="00E3081C">
        <w:rPr>
          <w:sz w:val="28"/>
          <w:szCs w:val="28"/>
        </w:rPr>
        <w:t xml:space="preserve">what they required to travel </w:t>
      </w:r>
      <w:r w:rsidR="00990BD8" w:rsidRPr="00E3081C">
        <w:rPr>
          <w:sz w:val="28"/>
          <w:szCs w:val="28"/>
        </w:rPr>
        <w:t xml:space="preserve">overseas </w:t>
      </w:r>
      <w:r w:rsidR="00EC0E3F" w:rsidRPr="00E3081C">
        <w:rPr>
          <w:sz w:val="28"/>
          <w:szCs w:val="28"/>
        </w:rPr>
        <w:t xml:space="preserve">safely. </w:t>
      </w:r>
    </w:p>
    <w:p w14:paraId="6874B255" w14:textId="16513194" w:rsidR="008922C4" w:rsidRDefault="008922C4" w:rsidP="001D4FAD">
      <w:pPr>
        <w:rPr>
          <w:sz w:val="28"/>
          <w:szCs w:val="28"/>
          <w:u w:val="single"/>
        </w:rPr>
      </w:pPr>
      <w:r>
        <w:drawing>
          <wp:inline distT="0" distB="0" distL="0" distR="0" wp14:anchorId="1E8404F3" wp14:editId="1FF85E95">
            <wp:extent cx="5213350" cy="4911847"/>
            <wp:effectExtent l="0" t="0" r="635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18889" cy="4917066"/>
                    </a:xfrm>
                    <a:prstGeom prst="rect">
                      <a:avLst/>
                    </a:prstGeom>
                    <a:noFill/>
                    <a:ln>
                      <a:noFill/>
                    </a:ln>
                  </pic:spPr>
                </pic:pic>
              </a:graphicData>
            </a:graphic>
          </wp:inline>
        </w:drawing>
      </w:r>
    </w:p>
    <w:p w14:paraId="43E7BE20" w14:textId="51671ADB" w:rsidR="008922C4" w:rsidRPr="00B70922" w:rsidRDefault="002E614C" w:rsidP="001D4FAD">
      <w:pPr>
        <w:rPr>
          <w:b/>
          <w:bCs/>
          <w:sz w:val="20"/>
          <w:szCs w:val="20"/>
          <w:u w:val="single"/>
        </w:rPr>
      </w:pPr>
      <w:r w:rsidRPr="00B70922">
        <w:rPr>
          <w:b/>
          <w:bCs/>
          <w:sz w:val="20"/>
          <w:szCs w:val="20"/>
          <w:u w:val="single"/>
        </w:rPr>
        <w:t>Figure 1:</w:t>
      </w:r>
      <w:r w:rsidR="006F1F7D" w:rsidRPr="00B70922">
        <w:rPr>
          <w:b/>
          <w:bCs/>
          <w:sz w:val="20"/>
          <w:szCs w:val="20"/>
          <w:u w:val="single"/>
        </w:rPr>
        <w:t xml:space="preserve"> The number of people who experienced an attitudinal and behavioral change regarding trafficking in the campaign countries. </w:t>
      </w:r>
      <w:r w:rsidR="00B70922" w:rsidRPr="00B70922">
        <w:rPr>
          <w:b/>
          <w:bCs/>
          <w:sz w:val="20"/>
          <w:szCs w:val="20"/>
          <w:u w:val="single"/>
        </w:rPr>
        <w:t>Source: WVI.</w:t>
      </w:r>
    </w:p>
    <w:p w14:paraId="5D21E2B7" w14:textId="3477E521" w:rsidR="00ED32BD" w:rsidRDefault="00ED32BD" w:rsidP="00E3081C">
      <w:pPr>
        <w:rPr>
          <w:sz w:val="28"/>
          <w:szCs w:val="28"/>
          <w:u w:val="single"/>
        </w:rPr>
      </w:pPr>
    </w:p>
    <w:p w14:paraId="769DECCA" w14:textId="2391FE5E" w:rsidR="00383A06" w:rsidRDefault="00383A06" w:rsidP="00E3081C">
      <w:pPr>
        <w:rPr>
          <w:sz w:val="28"/>
          <w:szCs w:val="28"/>
          <w:u w:val="single"/>
        </w:rPr>
      </w:pPr>
    </w:p>
    <w:p w14:paraId="32D80EBA" w14:textId="77777777" w:rsidR="00383A06" w:rsidRDefault="00383A06" w:rsidP="00E3081C">
      <w:pPr>
        <w:rPr>
          <w:sz w:val="28"/>
          <w:szCs w:val="28"/>
          <w:u w:val="single"/>
        </w:rPr>
      </w:pPr>
    </w:p>
    <w:p w14:paraId="71BC9E0A" w14:textId="2EC881A2" w:rsidR="005C76CF" w:rsidRPr="00E3081C" w:rsidRDefault="001D4FAD" w:rsidP="00E3081C">
      <w:pPr>
        <w:rPr>
          <w:sz w:val="28"/>
          <w:szCs w:val="28"/>
        </w:rPr>
      </w:pPr>
      <w:r w:rsidRPr="00E3081C">
        <w:rPr>
          <w:sz w:val="28"/>
          <w:szCs w:val="28"/>
          <w:u w:val="single"/>
        </w:rPr>
        <w:t>Myanmar</w:t>
      </w:r>
      <w:r w:rsidR="000E0072" w:rsidRPr="00E3081C">
        <w:rPr>
          <w:sz w:val="28"/>
          <w:szCs w:val="28"/>
          <w:u w:val="single"/>
        </w:rPr>
        <w:t>:</w:t>
      </w:r>
      <w:r w:rsidR="00C0048A" w:rsidRPr="00E3081C">
        <w:rPr>
          <w:sz w:val="28"/>
          <w:szCs w:val="28"/>
          <w:u w:val="single"/>
        </w:rPr>
        <w:t xml:space="preserve"> </w:t>
      </w:r>
      <w:r w:rsidRPr="00E3081C">
        <w:rPr>
          <w:sz w:val="28"/>
          <w:szCs w:val="28"/>
        </w:rPr>
        <w:t xml:space="preserve">Due to unfavorable conditions, large numbers of people seek work in surrounding Asian countries. However, trafficking takes place within Myanmar as well. Survey results showed that trafficking occurred among 14% of workers. </w:t>
      </w:r>
      <w:r w:rsidR="00E770DB" w:rsidRPr="00E3081C">
        <w:rPr>
          <w:sz w:val="28"/>
          <w:szCs w:val="28"/>
        </w:rPr>
        <w:t>T</w:t>
      </w:r>
      <w:r w:rsidR="00B02B22" w:rsidRPr="00E3081C">
        <w:rPr>
          <w:sz w:val="28"/>
          <w:szCs w:val="28"/>
        </w:rPr>
        <w:t xml:space="preserve">he Kyaut Taw Gyi Pagoda Festival </w:t>
      </w:r>
      <w:r w:rsidR="00E770DB" w:rsidRPr="00E3081C">
        <w:rPr>
          <w:sz w:val="28"/>
          <w:szCs w:val="28"/>
        </w:rPr>
        <w:t xml:space="preserve">and Child Labour Day </w:t>
      </w:r>
      <w:r w:rsidR="00B02B22" w:rsidRPr="00E3081C">
        <w:rPr>
          <w:sz w:val="28"/>
          <w:szCs w:val="28"/>
        </w:rPr>
        <w:t>helped raise awareness about human trafficking. Over 12,000 youth participated in youth club activities</w:t>
      </w:r>
      <w:r w:rsidR="00AA5BA2">
        <w:rPr>
          <w:sz w:val="28"/>
          <w:szCs w:val="28"/>
        </w:rPr>
        <w:t xml:space="preserve"> </w:t>
      </w:r>
      <w:r w:rsidR="00AA5BA2" w:rsidRPr="00AA5BA2">
        <w:rPr>
          <w:i/>
          <w:iCs/>
          <w:sz w:val="28"/>
          <w:szCs w:val="28"/>
        </w:rPr>
        <w:t>(WVI, 2016)</w:t>
      </w:r>
      <w:r w:rsidR="00B02B22" w:rsidRPr="00AA5BA2">
        <w:rPr>
          <w:i/>
          <w:iCs/>
          <w:sz w:val="28"/>
          <w:szCs w:val="28"/>
        </w:rPr>
        <w:t>.</w:t>
      </w:r>
      <w:r w:rsidR="00B02B22" w:rsidRPr="00E3081C">
        <w:rPr>
          <w:sz w:val="28"/>
          <w:szCs w:val="28"/>
        </w:rPr>
        <w:t xml:space="preserve"> The youth who attended these clubs had some previous understanding of trafficking and hoped to gain further awareness and ways to protect themselves from it.</w:t>
      </w:r>
      <w:r w:rsidR="008179DB" w:rsidRPr="00E3081C">
        <w:rPr>
          <w:sz w:val="28"/>
          <w:szCs w:val="28"/>
        </w:rPr>
        <w:t xml:space="preserve"> </w:t>
      </w:r>
      <w:r w:rsidR="00546543" w:rsidRPr="00E3081C">
        <w:rPr>
          <w:sz w:val="28"/>
          <w:szCs w:val="28"/>
        </w:rPr>
        <w:t>Talent shows</w:t>
      </w:r>
      <w:r w:rsidR="000A6DC7" w:rsidRPr="00E3081C">
        <w:rPr>
          <w:sz w:val="28"/>
          <w:szCs w:val="28"/>
        </w:rPr>
        <w:t xml:space="preserve"> and children</w:t>
      </w:r>
      <w:r w:rsidR="002C1C30" w:rsidRPr="00E3081C">
        <w:rPr>
          <w:sz w:val="28"/>
          <w:szCs w:val="28"/>
        </w:rPr>
        <w:t>’</w:t>
      </w:r>
      <w:r w:rsidR="000A6DC7" w:rsidRPr="00E3081C">
        <w:rPr>
          <w:sz w:val="28"/>
          <w:szCs w:val="28"/>
        </w:rPr>
        <w:t>s books</w:t>
      </w:r>
      <w:r w:rsidR="00546543" w:rsidRPr="00E3081C">
        <w:rPr>
          <w:sz w:val="28"/>
          <w:szCs w:val="28"/>
        </w:rPr>
        <w:t xml:space="preserve"> helped children gain awareness about trafficking. </w:t>
      </w:r>
      <w:r w:rsidR="00DD4329" w:rsidRPr="00E3081C">
        <w:rPr>
          <w:sz w:val="28"/>
          <w:szCs w:val="28"/>
        </w:rPr>
        <w:t>People were made aware of an emergency number they could call in case they witnessed trafficking or were subject to it themselves.</w:t>
      </w:r>
      <w:r w:rsidR="000D59F7" w:rsidRPr="00E3081C">
        <w:rPr>
          <w:sz w:val="28"/>
          <w:szCs w:val="28"/>
        </w:rPr>
        <w:t xml:space="preserve"> </w:t>
      </w:r>
      <w:r w:rsidR="002918BC" w:rsidRPr="00E3081C">
        <w:rPr>
          <w:sz w:val="28"/>
          <w:szCs w:val="28"/>
        </w:rPr>
        <w:t xml:space="preserve">People were made aware of some reasons for trafficking and how children could safeguard themselves. </w:t>
      </w:r>
    </w:p>
    <w:p w14:paraId="33E2311C" w14:textId="54665B9B" w:rsidR="002A3150" w:rsidRPr="00E3081C" w:rsidRDefault="00915568" w:rsidP="00E3081C">
      <w:pPr>
        <w:rPr>
          <w:sz w:val="28"/>
          <w:szCs w:val="28"/>
        </w:rPr>
      </w:pPr>
      <w:r w:rsidRPr="00E3081C">
        <w:rPr>
          <w:sz w:val="28"/>
          <w:szCs w:val="28"/>
          <w:u w:val="single"/>
        </w:rPr>
        <w:t>Thailand</w:t>
      </w:r>
      <w:r w:rsidR="000C5BF0" w:rsidRPr="00E3081C">
        <w:rPr>
          <w:sz w:val="28"/>
          <w:szCs w:val="28"/>
          <w:u w:val="single"/>
        </w:rPr>
        <w:t>:</w:t>
      </w:r>
      <w:r w:rsidR="00F1747D" w:rsidRPr="00E3081C">
        <w:rPr>
          <w:sz w:val="28"/>
          <w:szCs w:val="28"/>
        </w:rPr>
        <w:t xml:space="preserve"> </w:t>
      </w:r>
      <w:r w:rsidR="00827E81" w:rsidRPr="00E3081C">
        <w:rPr>
          <w:sz w:val="28"/>
          <w:szCs w:val="28"/>
        </w:rPr>
        <w:t>Workers from surrounding Asian countries love the country’s favored location</w:t>
      </w:r>
      <w:r w:rsidR="00882A42" w:rsidRPr="00E3081C">
        <w:rPr>
          <w:sz w:val="28"/>
          <w:szCs w:val="28"/>
        </w:rPr>
        <w:t xml:space="preserve">. </w:t>
      </w:r>
      <w:r w:rsidR="00597A5B" w:rsidRPr="00E3081C">
        <w:rPr>
          <w:sz w:val="28"/>
          <w:szCs w:val="28"/>
        </w:rPr>
        <w:t xml:space="preserve">Some of these workers </w:t>
      </w:r>
      <w:r w:rsidR="008E6D94" w:rsidRPr="00E3081C">
        <w:rPr>
          <w:sz w:val="28"/>
          <w:szCs w:val="28"/>
        </w:rPr>
        <w:t>c</w:t>
      </w:r>
      <w:r w:rsidR="00597A5B" w:rsidRPr="00E3081C">
        <w:rPr>
          <w:sz w:val="28"/>
          <w:szCs w:val="28"/>
        </w:rPr>
        <w:t>ome to the country illega</w:t>
      </w:r>
      <w:r w:rsidR="00F05005" w:rsidRPr="00E3081C">
        <w:rPr>
          <w:sz w:val="28"/>
          <w:szCs w:val="28"/>
        </w:rPr>
        <w:t>l</w:t>
      </w:r>
      <w:r w:rsidR="00597A5B" w:rsidRPr="00E3081C">
        <w:rPr>
          <w:sz w:val="28"/>
          <w:szCs w:val="28"/>
        </w:rPr>
        <w:t>ly</w:t>
      </w:r>
      <w:r w:rsidR="008E6D94" w:rsidRPr="00E3081C">
        <w:rPr>
          <w:sz w:val="28"/>
          <w:szCs w:val="28"/>
        </w:rPr>
        <w:t>,</w:t>
      </w:r>
      <w:r w:rsidR="00427B5F" w:rsidRPr="00E3081C">
        <w:rPr>
          <w:sz w:val="28"/>
          <w:szCs w:val="28"/>
        </w:rPr>
        <w:t xml:space="preserve"> which exposes them to trafficking.</w:t>
      </w:r>
      <w:r w:rsidR="008E6D94" w:rsidRPr="00E3081C">
        <w:rPr>
          <w:sz w:val="28"/>
          <w:szCs w:val="28"/>
        </w:rPr>
        <w:t xml:space="preserve"> </w:t>
      </w:r>
      <w:r w:rsidR="00427B5F" w:rsidRPr="00E3081C">
        <w:rPr>
          <w:sz w:val="28"/>
          <w:szCs w:val="28"/>
        </w:rPr>
        <w:t xml:space="preserve">A </w:t>
      </w:r>
      <w:r w:rsidR="008E6D94" w:rsidRPr="00E3081C">
        <w:rPr>
          <w:sz w:val="28"/>
          <w:szCs w:val="28"/>
        </w:rPr>
        <w:t>majority</w:t>
      </w:r>
      <w:r w:rsidR="00597A5B" w:rsidRPr="00E3081C">
        <w:rPr>
          <w:sz w:val="28"/>
          <w:szCs w:val="28"/>
        </w:rPr>
        <w:t xml:space="preserve"> </w:t>
      </w:r>
      <w:r w:rsidR="008E6D94" w:rsidRPr="00E3081C">
        <w:rPr>
          <w:sz w:val="28"/>
          <w:szCs w:val="28"/>
        </w:rPr>
        <w:t xml:space="preserve">of workers in Thailand come from Myanmar. </w:t>
      </w:r>
      <w:r w:rsidR="00F650C3" w:rsidRPr="00E3081C">
        <w:rPr>
          <w:sz w:val="28"/>
          <w:szCs w:val="28"/>
        </w:rPr>
        <w:t>Construction, agriculture</w:t>
      </w:r>
      <w:r w:rsidR="00EC6D23" w:rsidRPr="00E3081C">
        <w:rPr>
          <w:sz w:val="28"/>
          <w:szCs w:val="28"/>
        </w:rPr>
        <w:t>,</w:t>
      </w:r>
      <w:r w:rsidR="00F650C3" w:rsidRPr="00E3081C">
        <w:rPr>
          <w:sz w:val="28"/>
          <w:szCs w:val="28"/>
        </w:rPr>
        <w:t xml:space="preserve"> and prostitution are the main areas in which trafficking takes place</w:t>
      </w:r>
      <w:r w:rsidR="00850B8D">
        <w:rPr>
          <w:sz w:val="28"/>
          <w:szCs w:val="28"/>
        </w:rPr>
        <w:t xml:space="preserve"> </w:t>
      </w:r>
      <w:r w:rsidR="00850B8D" w:rsidRPr="00850B8D">
        <w:rPr>
          <w:i/>
          <w:iCs/>
          <w:sz w:val="28"/>
          <w:szCs w:val="28"/>
        </w:rPr>
        <w:t>(WVI, 2016)</w:t>
      </w:r>
      <w:r w:rsidR="00F650C3" w:rsidRPr="00E3081C">
        <w:rPr>
          <w:sz w:val="28"/>
          <w:szCs w:val="28"/>
        </w:rPr>
        <w:t>.</w:t>
      </w:r>
      <w:r w:rsidR="00E82863" w:rsidRPr="00E3081C">
        <w:rPr>
          <w:sz w:val="28"/>
          <w:szCs w:val="28"/>
        </w:rPr>
        <w:t xml:space="preserve"> </w:t>
      </w:r>
      <w:r w:rsidR="00C215AC" w:rsidRPr="00E3081C">
        <w:rPr>
          <w:sz w:val="28"/>
          <w:szCs w:val="28"/>
        </w:rPr>
        <w:t>The provision of essential supplies to workers</w:t>
      </w:r>
      <w:r w:rsidR="00872C41" w:rsidRPr="00E3081C">
        <w:rPr>
          <w:sz w:val="28"/>
          <w:szCs w:val="28"/>
        </w:rPr>
        <w:t xml:space="preserve"> and</w:t>
      </w:r>
      <w:r w:rsidR="00C215AC" w:rsidRPr="00E3081C">
        <w:rPr>
          <w:sz w:val="28"/>
          <w:szCs w:val="28"/>
        </w:rPr>
        <w:t xml:space="preserve"> some events like children’s day</w:t>
      </w:r>
      <w:r w:rsidR="00872C41" w:rsidRPr="00E3081C">
        <w:rPr>
          <w:sz w:val="28"/>
          <w:szCs w:val="28"/>
        </w:rPr>
        <w:t xml:space="preserve"> </w:t>
      </w:r>
      <w:r w:rsidR="00C215AC" w:rsidRPr="00E3081C">
        <w:rPr>
          <w:sz w:val="28"/>
          <w:szCs w:val="28"/>
        </w:rPr>
        <w:t xml:space="preserve">helped generate awareness about the issue. </w:t>
      </w:r>
    </w:p>
    <w:p w14:paraId="2DC2A8F3" w14:textId="33169C48" w:rsidR="008922C4" w:rsidRDefault="00832119" w:rsidP="002A3150">
      <w:pPr>
        <w:rPr>
          <w:sz w:val="28"/>
          <w:szCs w:val="28"/>
        </w:rPr>
      </w:pPr>
      <w:r w:rsidRPr="00E3081C">
        <w:rPr>
          <w:sz w:val="28"/>
          <w:szCs w:val="28"/>
          <w:u w:val="single"/>
        </w:rPr>
        <w:t>Vietnam</w:t>
      </w:r>
      <w:r w:rsidR="0027036D" w:rsidRPr="00E3081C">
        <w:rPr>
          <w:sz w:val="28"/>
          <w:szCs w:val="28"/>
          <w:u w:val="single"/>
        </w:rPr>
        <w:t xml:space="preserve">: </w:t>
      </w:r>
      <w:r w:rsidR="003725FE" w:rsidRPr="00E3081C">
        <w:rPr>
          <w:sz w:val="28"/>
          <w:szCs w:val="28"/>
        </w:rPr>
        <w:t>Vietnamese women and children are victims of trafficking by being used by criminal organi</w:t>
      </w:r>
      <w:r w:rsidR="007F5EF0" w:rsidRPr="00E3081C">
        <w:rPr>
          <w:sz w:val="28"/>
          <w:szCs w:val="28"/>
        </w:rPr>
        <w:t>z</w:t>
      </w:r>
      <w:r w:rsidR="003725FE" w:rsidRPr="00E3081C">
        <w:rPr>
          <w:sz w:val="28"/>
          <w:szCs w:val="28"/>
        </w:rPr>
        <w:t>ations at the</w:t>
      </w:r>
      <w:r w:rsidR="006253A5" w:rsidRPr="00E3081C">
        <w:rPr>
          <w:sz w:val="28"/>
          <w:szCs w:val="28"/>
        </w:rPr>
        <w:t xml:space="preserve"> country’s</w:t>
      </w:r>
      <w:r w:rsidR="003725FE" w:rsidRPr="00E3081C">
        <w:rPr>
          <w:sz w:val="28"/>
          <w:szCs w:val="28"/>
        </w:rPr>
        <w:t xml:space="preserve"> borders. </w:t>
      </w:r>
      <w:r w:rsidR="00CB28F6" w:rsidRPr="00E3081C">
        <w:rPr>
          <w:sz w:val="28"/>
          <w:szCs w:val="28"/>
        </w:rPr>
        <w:t xml:space="preserve">Forced begging for money is also common for children. </w:t>
      </w:r>
      <w:r w:rsidR="005C1776" w:rsidRPr="00E3081C">
        <w:rPr>
          <w:sz w:val="28"/>
          <w:szCs w:val="28"/>
        </w:rPr>
        <w:t>The application of the discourse theory proved to be successful here</w:t>
      </w:r>
      <w:r w:rsidR="000505AA">
        <w:rPr>
          <w:sz w:val="28"/>
          <w:szCs w:val="28"/>
        </w:rPr>
        <w:t xml:space="preserve"> </w:t>
      </w:r>
      <w:r w:rsidR="000505AA" w:rsidRPr="00850B8D">
        <w:rPr>
          <w:i/>
          <w:iCs/>
          <w:sz w:val="28"/>
          <w:szCs w:val="28"/>
        </w:rPr>
        <w:t>(WVI, 2016)</w:t>
      </w:r>
      <w:r w:rsidR="005C1776" w:rsidRPr="00E3081C">
        <w:rPr>
          <w:sz w:val="28"/>
          <w:szCs w:val="28"/>
        </w:rPr>
        <w:t xml:space="preserve">. </w:t>
      </w:r>
      <w:r w:rsidR="00A57E1D" w:rsidRPr="00E3081C">
        <w:rPr>
          <w:sz w:val="28"/>
          <w:szCs w:val="28"/>
        </w:rPr>
        <w:t>Theatrical performances, games, drawing classes</w:t>
      </w:r>
      <w:r w:rsidR="003D0D30" w:rsidRPr="00E3081C">
        <w:rPr>
          <w:sz w:val="28"/>
          <w:szCs w:val="28"/>
        </w:rPr>
        <w:t>,</w:t>
      </w:r>
      <w:r w:rsidR="00A57E1D" w:rsidRPr="00E3081C">
        <w:rPr>
          <w:sz w:val="28"/>
          <w:szCs w:val="28"/>
        </w:rPr>
        <w:t xml:space="preserve"> and sharing experiences with others helped generate awareness about trafficking</w:t>
      </w:r>
      <w:r w:rsidR="003D0D30" w:rsidRPr="00E3081C">
        <w:rPr>
          <w:sz w:val="28"/>
          <w:szCs w:val="28"/>
        </w:rPr>
        <w:t>,</w:t>
      </w:r>
      <w:r w:rsidR="00A57E1D" w:rsidRPr="00E3081C">
        <w:rPr>
          <w:sz w:val="28"/>
          <w:szCs w:val="28"/>
        </w:rPr>
        <w:t xml:space="preserve"> and people were informed of their rights and </w:t>
      </w:r>
      <w:r w:rsidR="003D0D30" w:rsidRPr="00E3081C">
        <w:rPr>
          <w:sz w:val="28"/>
          <w:szCs w:val="28"/>
        </w:rPr>
        <w:t>always told to</w:t>
      </w:r>
      <w:r w:rsidR="00A57E1D" w:rsidRPr="00E3081C">
        <w:rPr>
          <w:sz w:val="28"/>
          <w:szCs w:val="28"/>
        </w:rPr>
        <w:t xml:space="preserve"> reconsider decisions regarding choosing jobs.</w:t>
      </w:r>
      <w:r w:rsidR="00FE065E" w:rsidRPr="00E3081C">
        <w:rPr>
          <w:sz w:val="28"/>
          <w:szCs w:val="28"/>
        </w:rPr>
        <w:t xml:space="preserve"> The provision of essential supplies to locals like cycles and farm animals took place.</w:t>
      </w:r>
    </w:p>
    <w:p w14:paraId="69DABD2A" w14:textId="74D0C940" w:rsidR="00EF1119" w:rsidRPr="00AC344F" w:rsidRDefault="00352D4A" w:rsidP="002A3150">
      <w:pPr>
        <w:rPr>
          <w:color w:val="373D3F"/>
          <w:sz w:val="27"/>
          <w:szCs w:val="27"/>
          <w:shd w:val="clear" w:color="auto" w:fill="FFFFFF"/>
        </w:rPr>
      </w:pPr>
      <w:r>
        <w:rPr>
          <w:color w:val="373D3F"/>
          <w:sz w:val="27"/>
          <w:szCs w:val="27"/>
          <w:shd w:val="clear" w:color="auto" w:fill="FFFFFF"/>
        </w:rPr>
        <w:t>According to Ohio State, the </w:t>
      </w:r>
      <w:r w:rsidRPr="00352D4A">
        <w:rPr>
          <w:rStyle w:val="Strong"/>
          <w:b w:val="0"/>
          <w:bCs w:val="0"/>
          <w:color w:val="373D3F"/>
          <w:sz w:val="27"/>
          <w:szCs w:val="27"/>
          <w:shd w:val="clear" w:color="auto" w:fill="FFFFFF"/>
        </w:rPr>
        <w:t>two-way symmetrical model</w:t>
      </w:r>
      <w:r>
        <w:rPr>
          <w:rStyle w:val="Strong"/>
          <w:b w:val="0"/>
          <w:bCs w:val="0"/>
          <w:color w:val="373D3F"/>
          <w:sz w:val="27"/>
          <w:szCs w:val="27"/>
          <w:shd w:val="clear" w:color="auto" w:fill="FFFFFF"/>
        </w:rPr>
        <w:t xml:space="preserve"> by Hunt</w:t>
      </w:r>
      <w:r w:rsidR="00A91F8B">
        <w:rPr>
          <w:rStyle w:val="Strong"/>
          <w:b w:val="0"/>
          <w:bCs w:val="0"/>
          <w:color w:val="373D3F"/>
          <w:sz w:val="27"/>
          <w:szCs w:val="27"/>
          <w:shd w:val="clear" w:color="auto" w:fill="FFFFFF"/>
        </w:rPr>
        <w:t xml:space="preserve"> </w:t>
      </w:r>
      <w:r>
        <w:rPr>
          <w:rStyle w:val="Strong"/>
          <w:b w:val="0"/>
          <w:bCs w:val="0"/>
          <w:color w:val="373D3F"/>
          <w:sz w:val="27"/>
          <w:szCs w:val="27"/>
          <w:shd w:val="clear" w:color="auto" w:fill="FFFFFF"/>
        </w:rPr>
        <w:t>and Grunig</w:t>
      </w:r>
      <w:r>
        <w:rPr>
          <w:color w:val="373D3F"/>
          <w:sz w:val="27"/>
          <w:szCs w:val="27"/>
          <w:shd w:val="clear" w:color="auto" w:fill="FFFFFF"/>
        </w:rPr>
        <w:t xml:space="preserve"> argues that ‘the public relations practitioner should serve as a liaison between the organization and key publics, rather than as a persuader. Here, practitioners are negotiators and use communication to ensure that all involved parties benefit, not just the organization that employs them.’ World Vision did an excellent job benefiting the locals in these Asian countries, as well as successfully educating them </w:t>
      </w:r>
      <w:r w:rsidR="00AB5EB1">
        <w:rPr>
          <w:color w:val="373D3F"/>
          <w:sz w:val="27"/>
          <w:szCs w:val="27"/>
          <w:shd w:val="clear" w:color="auto" w:fill="FFFFFF"/>
        </w:rPr>
        <w:t xml:space="preserve">about trafficking. Activities engaging younger generations like </w:t>
      </w:r>
      <w:r w:rsidR="00AB5EB1">
        <w:rPr>
          <w:color w:val="373D3F"/>
          <w:sz w:val="27"/>
          <w:szCs w:val="27"/>
          <w:shd w:val="clear" w:color="auto" w:fill="FFFFFF"/>
        </w:rPr>
        <w:lastRenderedPageBreak/>
        <w:t xml:space="preserve">youth clubs were </w:t>
      </w:r>
      <w:r w:rsidR="00463A22">
        <w:rPr>
          <w:color w:val="373D3F"/>
          <w:sz w:val="27"/>
          <w:szCs w:val="27"/>
          <w:shd w:val="clear" w:color="auto" w:fill="FFFFFF"/>
        </w:rPr>
        <w:t>huge</w:t>
      </w:r>
      <w:r w:rsidR="00AB5EB1">
        <w:rPr>
          <w:color w:val="373D3F"/>
          <w:sz w:val="27"/>
          <w:szCs w:val="27"/>
          <w:shd w:val="clear" w:color="auto" w:fill="FFFFFF"/>
        </w:rPr>
        <w:t>ly beneficial and received a positive response from the community.</w:t>
      </w:r>
    </w:p>
    <w:p w14:paraId="12479E09" w14:textId="42633CE0" w:rsidR="002010AC" w:rsidRPr="008F5438" w:rsidRDefault="00882A42" w:rsidP="000A0F87">
      <w:pPr>
        <w:rPr>
          <w:b/>
          <w:bCs/>
          <w:sz w:val="28"/>
          <w:szCs w:val="28"/>
        </w:rPr>
      </w:pPr>
      <w:r w:rsidRPr="008F5438">
        <w:rPr>
          <w:b/>
          <w:bCs/>
          <w:sz w:val="28"/>
          <w:szCs w:val="28"/>
        </w:rPr>
        <w:t>I</w:t>
      </w:r>
      <w:r w:rsidR="00AE181D" w:rsidRPr="008F5438">
        <w:rPr>
          <w:b/>
          <w:bCs/>
          <w:sz w:val="28"/>
          <w:szCs w:val="28"/>
          <w:u w:val="single"/>
        </w:rPr>
        <w:t xml:space="preserve">vory </w:t>
      </w:r>
      <w:r w:rsidR="00057BB3" w:rsidRPr="008F5438">
        <w:rPr>
          <w:b/>
          <w:bCs/>
          <w:sz w:val="28"/>
          <w:szCs w:val="28"/>
          <w:u w:val="single"/>
        </w:rPr>
        <w:t>Lane</w:t>
      </w:r>
      <w:r w:rsidR="00AE181D" w:rsidRPr="008F5438">
        <w:rPr>
          <w:b/>
          <w:bCs/>
          <w:sz w:val="28"/>
          <w:szCs w:val="28"/>
          <w:u w:val="single"/>
        </w:rPr>
        <w:t xml:space="preserve"> Campaign</w:t>
      </w:r>
      <w:r w:rsidR="002010AC" w:rsidRPr="008F5438">
        <w:rPr>
          <w:b/>
          <w:bCs/>
          <w:sz w:val="28"/>
          <w:szCs w:val="28"/>
          <w:u w:val="single"/>
        </w:rPr>
        <w:t xml:space="preserve"> </w:t>
      </w:r>
      <w:r w:rsidR="009A6FFF" w:rsidRPr="008F5438">
        <w:rPr>
          <w:b/>
          <w:bCs/>
          <w:sz w:val="28"/>
          <w:szCs w:val="28"/>
          <w:u w:val="single"/>
        </w:rPr>
        <w:t>(</w:t>
      </w:r>
      <w:r w:rsidR="002010AC" w:rsidRPr="008F5438">
        <w:rPr>
          <w:b/>
          <w:bCs/>
          <w:sz w:val="28"/>
          <w:szCs w:val="28"/>
          <w:u w:val="single"/>
        </w:rPr>
        <w:t>Singapore</w:t>
      </w:r>
      <w:r w:rsidR="009A6FFF" w:rsidRPr="008F5438">
        <w:rPr>
          <w:b/>
          <w:bCs/>
          <w:sz w:val="28"/>
          <w:szCs w:val="28"/>
          <w:u w:val="single"/>
        </w:rPr>
        <w:t>)</w:t>
      </w:r>
      <w:r w:rsidR="002010AC" w:rsidRPr="008F5438">
        <w:rPr>
          <w:b/>
          <w:bCs/>
          <w:sz w:val="28"/>
          <w:szCs w:val="28"/>
        </w:rPr>
        <w:t>:</w:t>
      </w:r>
    </w:p>
    <w:p w14:paraId="2033E3BD" w14:textId="308611F6" w:rsidR="00243D4B" w:rsidRPr="00635035" w:rsidRDefault="007F772D" w:rsidP="00243D4B">
      <w:pPr>
        <w:rPr>
          <w:sz w:val="28"/>
          <w:szCs w:val="28"/>
        </w:rPr>
      </w:pPr>
      <w:r>
        <w:rPr>
          <w:sz w:val="28"/>
          <w:szCs w:val="28"/>
        </w:rPr>
        <w:t>World Wildlife Fund successfully applied activism to bring about an increase in awareness about the ivory trade in Singapore.</w:t>
      </w:r>
      <w:r w:rsidR="009F69D1">
        <w:rPr>
          <w:sz w:val="28"/>
          <w:szCs w:val="28"/>
        </w:rPr>
        <w:t>This campaign was very bold and different from previous elephant protection campaigns launched by the WWF since it involved the creation of a fake website with products claiming to be from the ivory of deceased elephants. The website was named Ivory Lane.</w:t>
      </w:r>
      <w:r w:rsidR="001D4FAD">
        <w:rPr>
          <w:sz w:val="28"/>
          <w:szCs w:val="28"/>
        </w:rPr>
        <w:t xml:space="preserve"> </w:t>
      </w:r>
      <w:r w:rsidR="006609C1">
        <w:rPr>
          <w:sz w:val="28"/>
          <w:szCs w:val="28"/>
        </w:rPr>
        <w:t xml:space="preserve">Some of the products sold on the website </w:t>
      </w:r>
      <w:r w:rsidR="002B7F61">
        <w:rPr>
          <w:sz w:val="28"/>
          <w:szCs w:val="28"/>
        </w:rPr>
        <w:t>included necklaces, rings, and earrings. The creation, display, and photography of these products attempted to convince people that they were ivory-based, but in reality, were made from other materials</w:t>
      </w:r>
      <w:r w:rsidR="00407A20">
        <w:rPr>
          <w:sz w:val="28"/>
          <w:szCs w:val="28"/>
        </w:rPr>
        <w:t xml:space="preserve"> (</w:t>
      </w:r>
      <w:r w:rsidR="00407A20">
        <w:rPr>
          <w:i/>
          <w:iCs/>
          <w:sz w:val="28"/>
          <w:szCs w:val="28"/>
        </w:rPr>
        <w:t>WWF, 2018)</w:t>
      </w:r>
      <w:r w:rsidR="002B7F61">
        <w:rPr>
          <w:sz w:val="28"/>
          <w:szCs w:val="28"/>
        </w:rPr>
        <w:t>.</w:t>
      </w:r>
      <w:r w:rsidR="00D02605">
        <w:rPr>
          <w:sz w:val="28"/>
          <w:szCs w:val="28"/>
        </w:rPr>
        <w:t xml:space="preserve"> This campaign </w:t>
      </w:r>
      <w:r w:rsidR="00141ED8">
        <w:rPr>
          <w:sz w:val="28"/>
          <w:szCs w:val="28"/>
        </w:rPr>
        <w:t xml:space="preserve">focused on social media like Instagram and Facebook posts and a YouTube channel. Ivory Lane </w:t>
      </w:r>
      <w:r w:rsidR="003C232C">
        <w:rPr>
          <w:sz w:val="28"/>
          <w:szCs w:val="28"/>
        </w:rPr>
        <w:t xml:space="preserve">applied the media dependency theory to </w:t>
      </w:r>
      <w:r w:rsidR="000666FA">
        <w:rPr>
          <w:sz w:val="28"/>
          <w:szCs w:val="28"/>
        </w:rPr>
        <w:t>help raise awareness about the ivory trade in Singapore</w:t>
      </w:r>
      <w:r w:rsidR="003C232C">
        <w:rPr>
          <w:sz w:val="28"/>
          <w:szCs w:val="28"/>
        </w:rPr>
        <w:t xml:space="preserve"> and </w:t>
      </w:r>
      <w:r w:rsidR="00D02605">
        <w:rPr>
          <w:sz w:val="28"/>
          <w:szCs w:val="28"/>
        </w:rPr>
        <w:t xml:space="preserve">used environmental activity-based influencers and fashion celebrities </w:t>
      </w:r>
      <w:r w:rsidR="00291F97">
        <w:rPr>
          <w:sz w:val="28"/>
          <w:szCs w:val="28"/>
        </w:rPr>
        <w:t xml:space="preserve">like Liv Lo, Charmaine Yee, and even </w:t>
      </w:r>
      <w:r w:rsidR="000E3B27">
        <w:rPr>
          <w:sz w:val="28"/>
          <w:szCs w:val="28"/>
        </w:rPr>
        <w:t xml:space="preserve">the famous actor, </w:t>
      </w:r>
      <w:r w:rsidR="00291F97">
        <w:rPr>
          <w:sz w:val="28"/>
          <w:szCs w:val="28"/>
        </w:rPr>
        <w:t>Paul Foster.</w:t>
      </w:r>
      <w:r w:rsidR="00CC53C5">
        <w:rPr>
          <w:sz w:val="28"/>
          <w:szCs w:val="28"/>
        </w:rPr>
        <w:t xml:space="preserve"> </w:t>
      </w:r>
      <w:r w:rsidR="008263E5">
        <w:rPr>
          <w:sz w:val="28"/>
          <w:szCs w:val="28"/>
        </w:rPr>
        <w:t>These influencers are catalysts of change</w:t>
      </w:r>
      <w:r w:rsidR="006E2B21">
        <w:rPr>
          <w:sz w:val="28"/>
          <w:szCs w:val="28"/>
        </w:rPr>
        <w:t xml:space="preserve"> and are knowledgeable and articulate.</w:t>
      </w:r>
      <w:r w:rsidR="008263E5">
        <w:rPr>
          <w:sz w:val="28"/>
          <w:szCs w:val="28"/>
        </w:rPr>
        <w:t xml:space="preserve"> </w:t>
      </w:r>
      <w:r w:rsidR="00243D4B">
        <w:rPr>
          <w:sz w:val="28"/>
          <w:szCs w:val="28"/>
        </w:rPr>
        <w:t>The Ivory Lane Campaign also made use of the symmetrical model by Hunt and Grunig by using influencers to have a dialogue with the target publics.</w:t>
      </w:r>
    </w:p>
    <w:p w14:paraId="7BC6A44F" w14:textId="01B47A84" w:rsidR="00D24CF5" w:rsidRDefault="00B23985" w:rsidP="00BB5870">
      <w:pPr>
        <w:rPr>
          <w:sz w:val="28"/>
          <w:szCs w:val="28"/>
        </w:rPr>
      </w:pPr>
      <w:r>
        <w:rPr>
          <w:sz w:val="28"/>
          <w:szCs w:val="28"/>
        </w:rPr>
        <w:t>The World Wildlife Fund also worked closely with a fashion and lifestyle magazine named Buro to ensure that the website Ivory Lane looked authentic</w:t>
      </w:r>
      <w:r w:rsidR="006253A5">
        <w:rPr>
          <w:sz w:val="28"/>
          <w:szCs w:val="28"/>
        </w:rPr>
        <w:t>,</w:t>
      </w:r>
      <w:r>
        <w:rPr>
          <w:sz w:val="28"/>
          <w:szCs w:val="28"/>
        </w:rPr>
        <w:t xml:space="preserve"> and the products looked genuine</w:t>
      </w:r>
      <w:r w:rsidR="008263E5">
        <w:rPr>
          <w:sz w:val="28"/>
          <w:szCs w:val="28"/>
        </w:rPr>
        <w:t xml:space="preserve"> (</w:t>
      </w:r>
      <w:r w:rsidR="008263E5">
        <w:rPr>
          <w:i/>
          <w:iCs/>
          <w:sz w:val="28"/>
          <w:szCs w:val="28"/>
        </w:rPr>
        <w:t>WWF,2018)</w:t>
      </w:r>
      <w:r>
        <w:rPr>
          <w:sz w:val="28"/>
          <w:szCs w:val="28"/>
        </w:rPr>
        <w:t>.</w:t>
      </w:r>
    </w:p>
    <w:p w14:paraId="38CA6344" w14:textId="43B7B0FC" w:rsidR="008922C4" w:rsidRDefault="009019D3" w:rsidP="00BB5870">
      <w:pPr>
        <w:rPr>
          <w:sz w:val="28"/>
          <w:szCs w:val="28"/>
        </w:rPr>
      </w:pPr>
      <w:r>
        <w:drawing>
          <wp:inline distT="0" distB="0" distL="0" distR="0" wp14:anchorId="5244659B" wp14:editId="24FAC72C">
            <wp:extent cx="4832350" cy="271813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35771" cy="2720054"/>
                    </a:xfrm>
                    <a:prstGeom prst="rect">
                      <a:avLst/>
                    </a:prstGeom>
                    <a:noFill/>
                    <a:ln>
                      <a:noFill/>
                    </a:ln>
                  </pic:spPr>
                </pic:pic>
              </a:graphicData>
            </a:graphic>
          </wp:inline>
        </w:drawing>
      </w:r>
    </w:p>
    <w:p w14:paraId="790D90C1" w14:textId="09A4C33B" w:rsidR="009019D3" w:rsidRPr="006F1F7D" w:rsidRDefault="009019D3" w:rsidP="00BB5870">
      <w:pPr>
        <w:rPr>
          <w:b/>
          <w:bCs/>
          <w:sz w:val="20"/>
          <w:szCs w:val="20"/>
          <w:u w:val="single"/>
        </w:rPr>
      </w:pPr>
      <w:r w:rsidRPr="006F1F7D">
        <w:rPr>
          <w:b/>
          <w:bCs/>
          <w:sz w:val="20"/>
          <w:szCs w:val="20"/>
          <w:u w:val="single"/>
        </w:rPr>
        <w:t xml:space="preserve">Figure 2: </w:t>
      </w:r>
      <w:r w:rsidR="006F1F7D">
        <w:rPr>
          <w:b/>
          <w:bCs/>
          <w:sz w:val="20"/>
          <w:szCs w:val="20"/>
          <w:u w:val="single"/>
        </w:rPr>
        <w:t>The Ivory Lane Website. Source: WWF.</w:t>
      </w:r>
    </w:p>
    <w:p w14:paraId="6A76A02E" w14:textId="77777777" w:rsidR="00DF636D" w:rsidRDefault="00DF636D" w:rsidP="00BB5870">
      <w:pPr>
        <w:rPr>
          <w:sz w:val="28"/>
          <w:szCs w:val="28"/>
        </w:rPr>
      </w:pPr>
    </w:p>
    <w:p w14:paraId="2A1A04A2" w14:textId="20C6173F" w:rsidR="00D6691A" w:rsidRDefault="003B2161" w:rsidP="00BB5870">
      <w:pPr>
        <w:rPr>
          <w:sz w:val="28"/>
          <w:szCs w:val="28"/>
        </w:rPr>
      </w:pPr>
      <w:r>
        <w:rPr>
          <w:sz w:val="28"/>
          <w:szCs w:val="28"/>
        </w:rPr>
        <w:t xml:space="preserve">Ivory Lane had some key characteristics which made it successful. The first factor leading to its success was </w:t>
      </w:r>
      <w:r w:rsidR="00CE32C9">
        <w:rPr>
          <w:sz w:val="28"/>
          <w:szCs w:val="28"/>
        </w:rPr>
        <w:t xml:space="preserve">a highly ambitious social media presence. Instagram and Facebook posts, coupled with tweets, caught the attention of thousands of people. </w:t>
      </w:r>
      <w:r w:rsidR="003B017F">
        <w:rPr>
          <w:sz w:val="28"/>
          <w:szCs w:val="28"/>
        </w:rPr>
        <w:t xml:space="preserve">Photographs used on Ivory Lane for this campaign were </w:t>
      </w:r>
      <w:r w:rsidR="00F15C10">
        <w:rPr>
          <w:sz w:val="28"/>
          <w:szCs w:val="28"/>
        </w:rPr>
        <w:t>incredibly</w:t>
      </w:r>
      <w:r w:rsidR="003B017F">
        <w:rPr>
          <w:sz w:val="28"/>
          <w:szCs w:val="28"/>
        </w:rPr>
        <w:t xml:space="preserve"> attractive and drew people in</w:t>
      </w:r>
      <w:r w:rsidR="00C36F40">
        <w:rPr>
          <w:sz w:val="28"/>
          <w:szCs w:val="28"/>
        </w:rPr>
        <w:t xml:space="preserve"> (</w:t>
      </w:r>
      <w:r w:rsidR="00C36F40">
        <w:rPr>
          <w:i/>
          <w:iCs/>
          <w:sz w:val="28"/>
          <w:szCs w:val="28"/>
        </w:rPr>
        <w:t>WWF,2018)</w:t>
      </w:r>
      <w:r w:rsidR="003B017F">
        <w:rPr>
          <w:sz w:val="28"/>
          <w:szCs w:val="28"/>
        </w:rPr>
        <w:t xml:space="preserve">. Lastly, Ivory </w:t>
      </w:r>
      <w:r w:rsidR="00F15C10">
        <w:rPr>
          <w:sz w:val="28"/>
          <w:szCs w:val="28"/>
        </w:rPr>
        <w:t>L</w:t>
      </w:r>
      <w:r w:rsidR="003B017F">
        <w:rPr>
          <w:sz w:val="28"/>
          <w:szCs w:val="28"/>
        </w:rPr>
        <w:t>ane had a convincing brand story about a fictional, passionate woman named Ivy Ng</w:t>
      </w:r>
      <w:r w:rsidR="00F15C10">
        <w:rPr>
          <w:sz w:val="28"/>
          <w:szCs w:val="28"/>
        </w:rPr>
        <w:t>,</w:t>
      </w:r>
      <w:r w:rsidR="003B017F">
        <w:rPr>
          <w:sz w:val="28"/>
          <w:szCs w:val="28"/>
        </w:rPr>
        <w:t xml:space="preserve"> who started Ivory Lane to sell ‘beautiful, handcrafted vintage ivory products.’ </w:t>
      </w:r>
      <w:r w:rsidR="00797A21">
        <w:rPr>
          <w:sz w:val="28"/>
          <w:szCs w:val="28"/>
        </w:rPr>
        <w:t xml:space="preserve">It was a ‘Made in Singapore’ fictional company, hoping to inspire feelings of ‘local pride’ and aimed at being a luxury accessory space, imbibing aspects of pop culture. </w:t>
      </w:r>
    </w:p>
    <w:p w14:paraId="37DC71F5" w14:textId="71370BE4" w:rsidR="00D6691A" w:rsidRDefault="00337FCC" w:rsidP="00BB5870">
      <w:pPr>
        <w:rPr>
          <w:sz w:val="28"/>
          <w:szCs w:val="28"/>
        </w:rPr>
      </w:pPr>
      <w:r>
        <w:drawing>
          <wp:inline distT="0" distB="0" distL="0" distR="0" wp14:anchorId="424A07F0" wp14:editId="22F30E13">
            <wp:extent cx="3575050" cy="301934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5790" cy="3053752"/>
                    </a:xfrm>
                    <a:prstGeom prst="rect">
                      <a:avLst/>
                    </a:prstGeom>
                    <a:noFill/>
                    <a:ln>
                      <a:noFill/>
                    </a:ln>
                  </pic:spPr>
                </pic:pic>
              </a:graphicData>
            </a:graphic>
          </wp:inline>
        </w:drawing>
      </w:r>
    </w:p>
    <w:p w14:paraId="702B60D7" w14:textId="1DBE2DBB" w:rsidR="00A65E34" w:rsidRDefault="00337FCC" w:rsidP="00BB5870">
      <w:pPr>
        <w:rPr>
          <w:b/>
          <w:bCs/>
          <w:sz w:val="20"/>
          <w:szCs w:val="20"/>
          <w:u w:val="single"/>
        </w:rPr>
      </w:pPr>
      <w:r w:rsidRPr="006C032D">
        <w:rPr>
          <w:b/>
          <w:bCs/>
          <w:sz w:val="20"/>
          <w:szCs w:val="20"/>
          <w:u w:val="single"/>
        </w:rPr>
        <w:t>Figure 3:</w:t>
      </w:r>
      <w:r w:rsidR="006C032D">
        <w:rPr>
          <w:b/>
          <w:bCs/>
          <w:sz w:val="20"/>
          <w:szCs w:val="20"/>
          <w:u w:val="single"/>
        </w:rPr>
        <w:t xml:space="preserve"> Results of a survey on </w:t>
      </w:r>
      <w:r w:rsidR="000C2AA1">
        <w:rPr>
          <w:b/>
          <w:bCs/>
          <w:sz w:val="20"/>
          <w:szCs w:val="20"/>
          <w:u w:val="single"/>
        </w:rPr>
        <w:t>old versus new ivory</w:t>
      </w:r>
      <w:r w:rsidR="006C032D">
        <w:rPr>
          <w:b/>
          <w:bCs/>
          <w:sz w:val="20"/>
          <w:szCs w:val="20"/>
          <w:u w:val="single"/>
        </w:rPr>
        <w:t xml:space="preserve"> in Singapore.</w:t>
      </w:r>
      <w:r w:rsidR="00BC4372">
        <w:rPr>
          <w:b/>
          <w:bCs/>
          <w:sz w:val="20"/>
          <w:szCs w:val="20"/>
          <w:u w:val="single"/>
        </w:rPr>
        <w:t xml:space="preserve"> Source: WWF.</w:t>
      </w:r>
    </w:p>
    <w:p w14:paraId="23ED1AF4" w14:textId="5A2FC912" w:rsidR="00D525FC" w:rsidRDefault="00D525FC" w:rsidP="00BB5870">
      <w:pPr>
        <w:rPr>
          <w:b/>
          <w:bCs/>
          <w:sz w:val="20"/>
          <w:szCs w:val="20"/>
          <w:u w:val="single"/>
        </w:rPr>
      </w:pPr>
    </w:p>
    <w:p w14:paraId="7641ADD9" w14:textId="33AE260C" w:rsidR="00D525FC" w:rsidRDefault="00D525FC" w:rsidP="00BB5870">
      <w:pPr>
        <w:rPr>
          <w:b/>
          <w:bCs/>
          <w:sz w:val="20"/>
          <w:szCs w:val="20"/>
          <w:u w:val="single"/>
        </w:rPr>
      </w:pPr>
      <w:r w:rsidRPr="00D525FC">
        <w:rPr>
          <w:b/>
          <w:bCs/>
          <w:sz w:val="20"/>
          <w:szCs w:val="20"/>
          <w:u w:val="single"/>
        </w:rPr>
        <w:drawing>
          <wp:inline distT="0" distB="0" distL="0" distR="0" wp14:anchorId="7A083194" wp14:editId="4F2FD0DE">
            <wp:extent cx="2060294" cy="2184408"/>
            <wp:effectExtent l="0" t="0" r="0" b="6350"/>
            <wp:docPr id="12" name="Picture 11">
              <a:extLst xmlns:a="http://schemas.openxmlformats.org/drawingml/2006/main">
                <a:ext uri="{FF2B5EF4-FFF2-40B4-BE49-F238E27FC236}">
                  <a16:creationId xmlns:a16="http://schemas.microsoft.com/office/drawing/2014/main" id="{37E74B71-4D46-1948-843D-56019D948B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37E74B71-4D46-1948-843D-56019D948B47}"/>
                        </a:ext>
                      </a:extLst>
                    </pic:cNvPr>
                    <pic:cNvPicPr>
                      <a:picLocks noChangeAspect="1"/>
                    </pic:cNvPicPr>
                  </pic:nvPicPr>
                  <pic:blipFill>
                    <a:blip r:embed="rId9"/>
                    <a:stretch>
                      <a:fillRect/>
                    </a:stretch>
                  </pic:blipFill>
                  <pic:spPr>
                    <a:xfrm>
                      <a:off x="0" y="0"/>
                      <a:ext cx="2078500" cy="2203711"/>
                    </a:xfrm>
                    <a:prstGeom prst="rect">
                      <a:avLst/>
                    </a:prstGeom>
                  </pic:spPr>
                </pic:pic>
              </a:graphicData>
            </a:graphic>
          </wp:inline>
        </w:drawing>
      </w:r>
      <w:r w:rsidR="00A60635">
        <w:rPr>
          <w:b/>
          <w:bCs/>
          <w:sz w:val="20"/>
          <w:szCs w:val="20"/>
          <w:u w:val="single"/>
        </w:rPr>
        <w:t xml:space="preserve">                 </w:t>
      </w:r>
      <w:r w:rsidR="00A60635" w:rsidRPr="00A60635">
        <w:rPr>
          <w:b/>
          <w:bCs/>
          <w:sz w:val="20"/>
          <w:szCs w:val="20"/>
          <w:u w:val="single"/>
        </w:rPr>
        <w:drawing>
          <wp:inline distT="0" distB="0" distL="0" distR="0" wp14:anchorId="7581EE68" wp14:editId="0164C3C2">
            <wp:extent cx="2789499" cy="2178171"/>
            <wp:effectExtent l="0" t="0" r="0" b="0"/>
            <wp:docPr id="11" name="Picture 10">
              <a:extLst xmlns:a="http://schemas.openxmlformats.org/drawingml/2006/main">
                <a:ext uri="{FF2B5EF4-FFF2-40B4-BE49-F238E27FC236}">
                  <a16:creationId xmlns:a16="http://schemas.microsoft.com/office/drawing/2014/main" id="{D3128CD5-B417-8649-B4E3-E26786720B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D3128CD5-B417-8649-B4E3-E26786720B50}"/>
                        </a:ext>
                      </a:extLst>
                    </pic:cNvPr>
                    <pic:cNvPicPr>
                      <a:picLocks noChangeAspect="1"/>
                    </pic:cNvPicPr>
                  </pic:nvPicPr>
                  <pic:blipFill rotWithShape="1">
                    <a:blip r:embed="rId10"/>
                    <a:srcRect t="9774" r="2855" b="2283"/>
                    <a:stretch/>
                  </pic:blipFill>
                  <pic:spPr>
                    <a:xfrm>
                      <a:off x="0" y="0"/>
                      <a:ext cx="2803765" cy="2189311"/>
                    </a:xfrm>
                    <a:prstGeom prst="rect">
                      <a:avLst/>
                    </a:prstGeom>
                  </pic:spPr>
                </pic:pic>
              </a:graphicData>
            </a:graphic>
          </wp:inline>
        </w:drawing>
      </w:r>
    </w:p>
    <w:p w14:paraId="3AF66E94" w14:textId="0BD01C08" w:rsidR="00A60635" w:rsidRPr="006C032D" w:rsidRDefault="00A60635" w:rsidP="00BB5870">
      <w:pPr>
        <w:rPr>
          <w:b/>
          <w:bCs/>
          <w:sz w:val="20"/>
          <w:szCs w:val="20"/>
          <w:u w:val="single"/>
        </w:rPr>
      </w:pPr>
      <w:r>
        <w:rPr>
          <w:b/>
          <w:bCs/>
          <w:sz w:val="20"/>
          <w:szCs w:val="20"/>
          <w:u w:val="single"/>
        </w:rPr>
        <w:lastRenderedPageBreak/>
        <w:t>Figure 4: Debate on social media</w:t>
      </w:r>
    </w:p>
    <w:p w14:paraId="582D7C4F" w14:textId="6D78005A" w:rsidR="00207054" w:rsidRDefault="00207054" w:rsidP="00BB5870">
      <w:pPr>
        <w:rPr>
          <w:sz w:val="28"/>
          <w:szCs w:val="28"/>
        </w:rPr>
      </w:pPr>
      <w:r>
        <w:drawing>
          <wp:inline distT="0" distB="0" distL="0" distR="0" wp14:anchorId="79F2F51A" wp14:editId="575F6AC6">
            <wp:extent cx="4286250" cy="40654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05067" cy="4083280"/>
                    </a:xfrm>
                    <a:prstGeom prst="rect">
                      <a:avLst/>
                    </a:prstGeom>
                    <a:noFill/>
                    <a:ln>
                      <a:noFill/>
                    </a:ln>
                  </pic:spPr>
                </pic:pic>
              </a:graphicData>
            </a:graphic>
          </wp:inline>
        </w:drawing>
      </w:r>
    </w:p>
    <w:p w14:paraId="2FB276E8" w14:textId="4A7BD42E" w:rsidR="008E32ED" w:rsidRPr="00C323FD" w:rsidRDefault="00FF4FEE" w:rsidP="00BB5870">
      <w:pPr>
        <w:rPr>
          <w:b/>
          <w:bCs/>
          <w:sz w:val="20"/>
          <w:szCs w:val="20"/>
          <w:u w:val="single"/>
        </w:rPr>
      </w:pPr>
      <w:r w:rsidRPr="00C323FD">
        <w:rPr>
          <w:b/>
          <w:bCs/>
          <w:sz w:val="20"/>
          <w:szCs w:val="20"/>
          <w:u w:val="single"/>
        </w:rPr>
        <w:t xml:space="preserve">Figure </w:t>
      </w:r>
      <w:r w:rsidR="00E938A7">
        <w:rPr>
          <w:b/>
          <w:bCs/>
          <w:sz w:val="20"/>
          <w:szCs w:val="20"/>
          <w:u w:val="single"/>
        </w:rPr>
        <w:t>5</w:t>
      </w:r>
      <w:r w:rsidRPr="00C323FD">
        <w:rPr>
          <w:b/>
          <w:bCs/>
          <w:sz w:val="20"/>
          <w:szCs w:val="20"/>
          <w:u w:val="single"/>
        </w:rPr>
        <w:t>:</w:t>
      </w:r>
      <w:r w:rsidR="007B3182">
        <w:rPr>
          <w:b/>
          <w:bCs/>
          <w:sz w:val="20"/>
          <w:szCs w:val="20"/>
          <w:u w:val="single"/>
        </w:rPr>
        <w:t xml:space="preserve"> </w:t>
      </w:r>
      <w:r w:rsidR="000C2AA1">
        <w:rPr>
          <w:b/>
          <w:bCs/>
          <w:sz w:val="20"/>
          <w:szCs w:val="20"/>
          <w:u w:val="single"/>
        </w:rPr>
        <w:t>Fifty-one percent of people think ivory cannot be purchased in Singapore</w:t>
      </w:r>
      <w:r w:rsidR="007B3182">
        <w:rPr>
          <w:b/>
          <w:bCs/>
          <w:sz w:val="20"/>
          <w:szCs w:val="20"/>
          <w:u w:val="single"/>
        </w:rPr>
        <w:t xml:space="preserve">. Below: </w:t>
      </w:r>
      <w:r w:rsidR="00906BD8">
        <w:rPr>
          <w:b/>
          <w:bCs/>
          <w:sz w:val="20"/>
          <w:szCs w:val="20"/>
          <w:u w:val="single"/>
        </w:rPr>
        <w:t>Where</w:t>
      </w:r>
      <w:r w:rsidR="000C2AA1">
        <w:rPr>
          <w:b/>
          <w:bCs/>
          <w:sz w:val="20"/>
          <w:szCs w:val="20"/>
          <w:u w:val="single"/>
        </w:rPr>
        <w:t xml:space="preserve"> ivory is sold and purchased in Singapore. </w:t>
      </w:r>
      <w:r w:rsidR="00BC4372">
        <w:rPr>
          <w:b/>
          <w:bCs/>
          <w:sz w:val="20"/>
          <w:szCs w:val="20"/>
          <w:u w:val="single"/>
        </w:rPr>
        <w:t>Source: WWF.</w:t>
      </w:r>
    </w:p>
    <w:p w14:paraId="4A39CC81" w14:textId="432673FD" w:rsidR="008E32ED" w:rsidRDefault="00266587" w:rsidP="00BB5870">
      <w:pPr>
        <w:rPr>
          <w:sz w:val="28"/>
          <w:szCs w:val="28"/>
        </w:rPr>
      </w:pPr>
      <w:r>
        <w:rPr>
          <w:sz w:val="28"/>
          <w:szCs w:val="28"/>
        </w:rPr>
        <w:t xml:space="preserve">Using data gathered by surveys while the campaign was running, </w:t>
      </w:r>
      <w:r w:rsidR="00E16B4A">
        <w:rPr>
          <w:sz w:val="28"/>
          <w:szCs w:val="28"/>
        </w:rPr>
        <w:t>the results</w:t>
      </w:r>
      <w:r>
        <w:rPr>
          <w:sz w:val="28"/>
          <w:szCs w:val="28"/>
        </w:rPr>
        <w:t xml:space="preserve"> </w:t>
      </w:r>
      <w:r w:rsidR="00E16B4A">
        <w:rPr>
          <w:sz w:val="28"/>
          <w:szCs w:val="28"/>
        </w:rPr>
        <w:t xml:space="preserve">indicated </w:t>
      </w:r>
      <w:r>
        <w:rPr>
          <w:sz w:val="28"/>
          <w:szCs w:val="28"/>
        </w:rPr>
        <w:t xml:space="preserve">that </w:t>
      </w:r>
      <w:r w:rsidR="00DF14CF">
        <w:rPr>
          <w:sz w:val="28"/>
          <w:szCs w:val="28"/>
        </w:rPr>
        <w:t>51% of people think the purchase of ivory cannot take place in Singapore</w:t>
      </w:r>
      <w:r w:rsidR="00AA28A3">
        <w:rPr>
          <w:sz w:val="28"/>
          <w:szCs w:val="28"/>
        </w:rPr>
        <w:t>, while 50% thought that all ivory-based transactions were illegal</w:t>
      </w:r>
      <w:r w:rsidR="00DF14CF">
        <w:rPr>
          <w:sz w:val="28"/>
          <w:szCs w:val="28"/>
        </w:rPr>
        <w:t>.</w:t>
      </w:r>
      <w:r w:rsidR="00F06909">
        <w:rPr>
          <w:sz w:val="28"/>
          <w:szCs w:val="28"/>
        </w:rPr>
        <w:t xml:space="preserve"> </w:t>
      </w:r>
      <w:r w:rsidR="000C53E1">
        <w:rPr>
          <w:sz w:val="28"/>
          <w:szCs w:val="28"/>
        </w:rPr>
        <w:t>Extensive campaign research also revealed that the source of 29% of ivory purchased is TCM</w:t>
      </w:r>
      <w:r w:rsidR="009364A4">
        <w:rPr>
          <w:sz w:val="28"/>
          <w:szCs w:val="28"/>
        </w:rPr>
        <w:t xml:space="preserve"> and backroom</w:t>
      </w:r>
      <w:r w:rsidR="000C53E1">
        <w:rPr>
          <w:sz w:val="28"/>
          <w:szCs w:val="28"/>
        </w:rPr>
        <w:t xml:space="preserve"> shops, antiqu</w:t>
      </w:r>
      <w:r w:rsidR="009364A4">
        <w:rPr>
          <w:sz w:val="28"/>
          <w:szCs w:val="28"/>
        </w:rPr>
        <w:t>ated</w:t>
      </w:r>
      <w:r w:rsidR="000C53E1">
        <w:rPr>
          <w:sz w:val="28"/>
          <w:szCs w:val="28"/>
        </w:rPr>
        <w:t xml:space="preserve"> </w:t>
      </w:r>
      <w:r w:rsidR="005F7231">
        <w:rPr>
          <w:sz w:val="28"/>
          <w:szCs w:val="28"/>
        </w:rPr>
        <w:t xml:space="preserve">traditionalist </w:t>
      </w:r>
      <w:r w:rsidR="000C53E1">
        <w:rPr>
          <w:sz w:val="28"/>
          <w:szCs w:val="28"/>
        </w:rPr>
        <w:t>shops make up 24% of purchased ivory, and online websites make up the rest of the 14% of ivory purchased in Singapore</w:t>
      </w:r>
      <w:r w:rsidR="00D32516">
        <w:rPr>
          <w:sz w:val="28"/>
          <w:szCs w:val="28"/>
        </w:rPr>
        <w:t>.</w:t>
      </w:r>
      <w:r w:rsidR="00282EE5">
        <w:rPr>
          <w:sz w:val="28"/>
          <w:szCs w:val="28"/>
        </w:rPr>
        <w:t xml:space="preserve"> Physical and online marketplaces selling ivory in Singapore only possess a limited stock of ivory.</w:t>
      </w:r>
      <w:r w:rsidR="00D32516">
        <w:rPr>
          <w:sz w:val="28"/>
          <w:szCs w:val="28"/>
        </w:rPr>
        <w:t xml:space="preserve"> </w:t>
      </w:r>
      <w:r w:rsidR="00B85FF3">
        <w:rPr>
          <w:sz w:val="28"/>
          <w:szCs w:val="28"/>
        </w:rPr>
        <w:t>These are signs of a backward and shady practice (</w:t>
      </w:r>
      <w:r w:rsidR="00B85FF3" w:rsidRPr="00B85FF3">
        <w:rPr>
          <w:i/>
          <w:iCs/>
          <w:sz w:val="28"/>
          <w:szCs w:val="28"/>
        </w:rPr>
        <w:t>WWF, 2018</w:t>
      </w:r>
      <w:r w:rsidR="00B85FF3">
        <w:rPr>
          <w:sz w:val="28"/>
          <w:szCs w:val="28"/>
        </w:rPr>
        <w:t xml:space="preserve">). </w:t>
      </w:r>
      <w:r w:rsidR="00D32516">
        <w:rPr>
          <w:sz w:val="28"/>
          <w:szCs w:val="28"/>
        </w:rPr>
        <w:t xml:space="preserve">While conducting this campaign, WWF found that only 8% of Singaporeans know that the trade of ‘new’ ivory is legal, while the trade of ‘old’ or ‘vintage’ ivory is legal. </w:t>
      </w:r>
      <w:r w:rsidR="0019482A">
        <w:rPr>
          <w:sz w:val="28"/>
          <w:szCs w:val="28"/>
        </w:rPr>
        <w:t xml:space="preserve">Another important observation made </w:t>
      </w:r>
      <w:r w:rsidR="001D594D">
        <w:rPr>
          <w:sz w:val="28"/>
          <w:szCs w:val="28"/>
        </w:rPr>
        <w:t xml:space="preserve">during this campaign was that 13% of </w:t>
      </w:r>
      <w:r w:rsidR="002979A2">
        <w:rPr>
          <w:sz w:val="28"/>
          <w:szCs w:val="28"/>
        </w:rPr>
        <w:t xml:space="preserve">survey respondents believed that the trade of full elephant tusks is illegal, but selling tusks with carvings and markings is legal.  </w:t>
      </w:r>
    </w:p>
    <w:p w14:paraId="353C9517" w14:textId="38CF77EE" w:rsidR="0006551E" w:rsidRDefault="0006551E" w:rsidP="00BB5870">
      <w:pPr>
        <w:rPr>
          <w:sz w:val="28"/>
          <w:szCs w:val="28"/>
        </w:rPr>
      </w:pPr>
    </w:p>
    <w:p w14:paraId="0A38A7C7" w14:textId="77777777" w:rsidR="00E03C5B" w:rsidRDefault="00E03C5B" w:rsidP="00BB5870">
      <w:pPr>
        <w:rPr>
          <w:sz w:val="28"/>
          <w:szCs w:val="28"/>
        </w:rPr>
      </w:pPr>
    </w:p>
    <w:p w14:paraId="1A2F7CC1" w14:textId="614C101E" w:rsidR="00E057CB" w:rsidRDefault="00421E0B" w:rsidP="006B0BBC">
      <w:pPr>
        <w:pStyle w:val="ListParagraph"/>
        <w:numPr>
          <w:ilvl w:val="0"/>
          <w:numId w:val="2"/>
        </w:numPr>
        <w:rPr>
          <w:b/>
          <w:bCs/>
          <w:sz w:val="28"/>
          <w:szCs w:val="28"/>
          <w:u w:val="single"/>
        </w:rPr>
      </w:pPr>
      <w:r>
        <w:rPr>
          <w:b/>
          <w:bCs/>
          <w:sz w:val="28"/>
          <w:szCs w:val="28"/>
          <w:u w:val="single"/>
        </w:rPr>
        <w:lastRenderedPageBreak/>
        <w:t xml:space="preserve">Comparison of the </w:t>
      </w:r>
      <w:r w:rsidR="005543CB">
        <w:rPr>
          <w:b/>
          <w:bCs/>
          <w:sz w:val="28"/>
          <w:szCs w:val="28"/>
          <w:u w:val="single"/>
        </w:rPr>
        <w:t xml:space="preserve">Results and </w:t>
      </w:r>
      <w:r w:rsidR="00E84593">
        <w:rPr>
          <w:b/>
          <w:bCs/>
          <w:sz w:val="28"/>
          <w:szCs w:val="28"/>
          <w:u w:val="single"/>
        </w:rPr>
        <w:t>Impact</w:t>
      </w:r>
      <w:r>
        <w:rPr>
          <w:b/>
          <w:bCs/>
          <w:sz w:val="28"/>
          <w:szCs w:val="28"/>
          <w:u w:val="single"/>
        </w:rPr>
        <w:t xml:space="preserve"> of both campaigns</w:t>
      </w:r>
      <w:r w:rsidR="006B0BBC" w:rsidRPr="0057203F">
        <w:rPr>
          <w:b/>
          <w:bCs/>
          <w:sz w:val="28"/>
          <w:szCs w:val="28"/>
          <w:u w:val="single"/>
        </w:rPr>
        <w:t xml:space="preserve">: </w:t>
      </w:r>
    </w:p>
    <w:p w14:paraId="2D9CF3D5" w14:textId="77777777" w:rsidR="008B0932" w:rsidRDefault="008B0932" w:rsidP="008B0932">
      <w:pPr>
        <w:pStyle w:val="ListParagraph"/>
        <w:rPr>
          <w:sz w:val="28"/>
          <w:szCs w:val="28"/>
          <w:u w:val="single"/>
        </w:rPr>
      </w:pPr>
    </w:p>
    <w:p w14:paraId="07275762" w14:textId="0939F27B" w:rsidR="00D37B84" w:rsidRDefault="002C1C30" w:rsidP="00C574DE">
      <w:pPr>
        <w:rPr>
          <w:sz w:val="28"/>
          <w:szCs w:val="28"/>
        </w:rPr>
      </w:pPr>
      <w:r w:rsidRPr="008F5438">
        <w:rPr>
          <w:b/>
          <w:bCs/>
          <w:sz w:val="28"/>
          <w:szCs w:val="28"/>
          <w:u w:val="single"/>
        </w:rPr>
        <w:t>‘</w:t>
      </w:r>
      <w:r w:rsidR="008B0932" w:rsidRPr="008F5438">
        <w:rPr>
          <w:b/>
          <w:bCs/>
          <w:sz w:val="28"/>
          <w:szCs w:val="28"/>
          <w:u w:val="single"/>
        </w:rPr>
        <w:t>End Trafficking in Persons</w:t>
      </w:r>
      <w:r w:rsidRPr="008F5438">
        <w:rPr>
          <w:b/>
          <w:bCs/>
          <w:sz w:val="28"/>
          <w:szCs w:val="28"/>
          <w:u w:val="single"/>
        </w:rPr>
        <w:t>’</w:t>
      </w:r>
      <w:r w:rsidR="008B0932" w:rsidRPr="008F5438">
        <w:rPr>
          <w:b/>
          <w:bCs/>
          <w:sz w:val="28"/>
          <w:szCs w:val="28"/>
          <w:u w:val="single"/>
        </w:rPr>
        <w:t xml:space="preserve"> Campaign:</w:t>
      </w:r>
      <w:r w:rsidR="00D820E7">
        <w:rPr>
          <w:sz w:val="28"/>
          <w:szCs w:val="28"/>
        </w:rPr>
        <w:t xml:space="preserve"> A total of 68% of groups in all six countries combined succeeded in raising awareness of human trafficking. The campaign was the most successful in Thailand, where anti-trafficking groups concisely developed plans to stop trafficking in children</w:t>
      </w:r>
      <w:r w:rsidR="00D5512B">
        <w:rPr>
          <w:sz w:val="28"/>
          <w:szCs w:val="28"/>
        </w:rPr>
        <w:t>. More than 240,000 people spread across all six campaign countries gained awareness about human trafficking</w:t>
      </w:r>
      <w:r w:rsidR="00BD0611">
        <w:rPr>
          <w:sz w:val="28"/>
          <w:szCs w:val="28"/>
        </w:rPr>
        <w:t>. M</w:t>
      </w:r>
      <w:r w:rsidR="00723C39">
        <w:rPr>
          <w:sz w:val="28"/>
          <w:szCs w:val="28"/>
        </w:rPr>
        <w:t xml:space="preserve">ore than 12,000 children attended youth clubs to gain awareness about trafficking. </w:t>
      </w:r>
      <w:r w:rsidR="00D5512B">
        <w:rPr>
          <w:sz w:val="28"/>
          <w:szCs w:val="28"/>
        </w:rPr>
        <w:t>The campaign observed several activities like showing people videos and movies of trafficking so that they become aware and protect themselves from it. The effectiveness of these activities was higher than radio-based programs</w:t>
      </w:r>
      <w:r w:rsidR="007A0E75">
        <w:rPr>
          <w:sz w:val="28"/>
          <w:szCs w:val="28"/>
        </w:rPr>
        <w:t xml:space="preserve"> </w:t>
      </w:r>
      <w:r w:rsidR="007A0E75" w:rsidRPr="00850B8D">
        <w:rPr>
          <w:i/>
          <w:iCs/>
          <w:sz w:val="28"/>
          <w:szCs w:val="28"/>
        </w:rPr>
        <w:t>(WVI, 2016)</w:t>
      </w:r>
      <w:r w:rsidR="00D5512B">
        <w:rPr>
          <w:sz w:val="28"/>
          <w:szCs w:val="28"/>
        </w:rPr>
        <w:t xml:space="preserve">. There was a 12.6% increase in awareness among children about child trafficking. In the </w:t>
      </w:r>
      <w:r w:rsidR="00C20B05">
        <w:rPr>
          <w:sz w:val="28"/>
          <w:szCs w:val="28"/>
        </w:rPr>
        <w:t>six</w:t>
      </w:r>
      <w:r w:rsidR="00D5512B">
        <w:rPr>
          <w:sz w:val="28"/>
          <w:szCs w:val="28"/>
        </w:rPr>
        <w:t xml:space="preserve"> Asian countries where this campaign took place, 17.2% of children were at a much lower risk of trafficking. </w:t>
      </w:r>
      <w:r w:rsidR="00AD50CB">
        <w:rPr>
          <w:sz w:val="28"/>
          <w:szCs w:val="28"/>
        </w:rPr>
        <w:t xml:space="preserve">Approximately 35% of trafficking survivors re-synthesized into society. </w:t>
      </w:r>
      <w:r w:rsidR="005B28C1">
        <w:rPr>
          <w:sz w:val="28"/>
          <w:szCs w:val="28"/>
        </w:rPr>
        <w:t>Since there was a lack of motivation between governments</w:t>
      </w:r>
      <w:r w:rsidR="00864DBE">
        <w:rPr>
          <w:sz w:val="28"/>
          <w:szCs w:val="28"/>
        </w:rPr>
        <w:t xml:space="preserve"> in this particular region</w:t>
      </w:r>
      <w:r w:rsidR="005B28C1">
        <w:rPr>
          <w:sz w:val="28"/>
          <w:szCs w:val="28"/>
        </w:rPr>
        <w:t xml:space="preserve"> to collaborate, World Vision helped bridge this gap.</w:t>
      </w:r>
      <w:r w:rsidR="00864DBE">
        <w:rPr>
          <w:sz w:val="28"/>
          <w:szCs w:val="28"/>
        </w:rPr>
        <w:t xml:space="preserve"> Chinese and Cambodian governments were able to craft joint policies for the</w:t>
      </w:r>
      <w:r w:rsidR="008E32ED">
        <w:rPr>
          <w:sz w:val="28"/>
          <w:szCs w:val="28"/>
        </w:rPr>
        <w:t xml:space="preserve"> </w:t>
      </w:r>
      <w:r w:rsidR="00864DBE">
        <w:rPr>
          <w:sz w:val="28"/>
          <w:szCs w:val="28"/>
        </w:rPr>
        <w:t>prevention of trafficking.</w:t>
      </w:r>
    </w:p>
    <w:p w14:paraId="59C4CAA8" w14:textId="66C583CC" w:rsidR="008E32ED" w:rsidRDefault="003C3BC1" w:rsidP="00C574DE">
      <w:pPr>
        <w:rPr>
          <w:sz w:val="28"/>
          <w:szCs w:val="28"/>
        </w:rPr>
      </w:pPr>
      <w:r>
        <w:drawing>
          <wp:inline distT="0" distB="0" distL="0" distR="0" wp14:anchorId="20A79B28" wp14:editId="6FEEF699">
            <wp:extent cx="4457011" cy="1797643"/>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04402" cy="1816757"/>
                    </a:xfrm>
                    <a:prstGeom prst="rect">
                      <a:avLst/>
                    </a:prstGeom>
                    <a:noFill/>
                    <a:ln>
                      <a:noFill/>
                    </a:ln>
                  </pic:spPr>
                </pic:pic>
              </a:graphicData>
            </a:graphic>
          </wp:inline>
        </w:drawing>
      </w:r>
    </w:p>
    <w:p w14:paraId="79212546" w14:textId="67E45E0A" w:rsidR="008E32ED" w:rsidRPr="00381869" w:rsidRDefault="008E32ED" w:rsidP="00C574DE">
      <w:pPr>
        <w:rPr>
          <w:b/>
          <w:bCs/>
          <w:sz w:val="20"/>
          <w:szCs w:val="20"/>
          <w:u w:val="single"/>
        </w:rPr>
      </w:pPr>
      <w:r w:rsidRPr="00381869">
        <w:rPr>
          <w:b/>
          <w:bCs/>
          <w:sz w:val="20"/>
          <w:szCs w:val="20"/>
          <w:u w:val="single"/>
        </w:rPr>
        <w:t xml:space="preserve">Figure </w:t>
      </w:r>
      <w:r w:rsidR="00044E8E">
        <w:rPr>
          <w:b/>
          <w:bCs/>
          <w:sz w:val="20"/>
          <w:szCs w:val="20"/>
          <w:u w:val="single"/>
        </w:rPr>
        <w:t>6</w:t>
      </w:r>
      <w:r w:rsidRPr="00381869">
        <w:rPr>
          <w:b/>
          <w:bCs/>
          <w:sz w:val="20"/>
          <w:szCs w:val="20"/>
          <w:u w:val="single"/>
        </w:rPr>
        <w:t xml:space="preserve">: </w:t>
      </w:r>
      <w:r w:rsidR="00381869">
        <w:rPr>
          <w:b/>
          <w:bCs/>
          <w:sz w:val="20"/>
          <w:szCs w:val="20"/>
          <w:u w:val="single"/>
        </w:rPr>
        <w:t>A comparison of children’s awareness of human trafficking before and after the campaign.</w:t>
      </w:r>
      <w:r w:rsidR="00842B76">
        <w:rPr>
          <w:b/>
          <w:bCs/>
          <w:sz w:val="20"/>
          <w:szCs w:val="20"/>
          <w:u w:val="single"/>
        </w:rPr>
        <w:t xml:space="preserve"> Source:</w:t>
      </w:r>
      <w:r w:rsidR="000B5F70">
        <w:rPr>
          <w:b/>
          <w:bCs/>
          <w:sz w:val="20"/>
          <w:szCs w:val="20"/>
          <w:u w:val="single"/>
        </w:rPr>
        <w:t xml:space="preserve"> </w:t>
      </w:r>
      <w:r w:rsidR="00842B76">
        <w:rPr>
          <w:b/>
          <w:bCs/>
          <w:sz w:val="20"/>
          <w:szCs w:val="20"/>
          <w:u w:val="single"/>
        </w:rPr>
        <w:t>WVI.</w:t>
      </w:r>
    </w:p>
    <w:p w14:paraId="7758A358" w14:textId="77777777" w:rsidR="008E32ED" w:rsidRPr="008E32ED" w:rsidRDefault="008E32ED" w:rsidP="00C574DE">
      <w:pPr>
        <w:rPr>
          <w:sz w:val="20"/>
          <w:szCs w:val="20"/>
        </w:rPr>
      </w:pPr>
    </w:p>
    <w:p w14:paraId="1B08EBD4" w14:textId="4FC450F4" w:rsidR="008E32ED" w:rsidRDefault="008E32ED" w:rsidP="00C574DE">
      <w:pPr>
        <w:rPr>
          <w:sz w:val="28"/>
          <w:szCs w:val="28"/>
        </w:rPr>
      </w:pPr>
      <w:r>
        <w:rPr>
          <w:sz w:val="28"/>
          <w:szCs w:val="28"/>
        </w:rPr>
        <w:t>Laos’ trafficking law got further amendments to ensure that restrictions in place were stricter and ensure the law was well-defined. Due to WVI’s extensive work, the creation of secure, guaranteed employment opportunities in Laos greatly benefitted the community and reduced the risk of trafficking.</w:t>
      </w:r>
    </w:p>
    <w:p w14:paraId="16AF6E63" w14:textId="19D0C4F8" w:rsidR="008E32ED" w:rsidRDefault="008E32ED" w:rsidP="00C574DE">
      <w:pPr>
        <w:rPr>
          <w:sz w:val="28"/>
          <w:szCs w:val="28"/>
        </w:rPr>
      </w:pPr>
      <w:r>
        <w:lastRenderedPageBreak/>
        <w:drawing>
          <wp:inline distT="0" distB="0" distL="0" distR="0" wp14:anchorId="1EDC85C0" wp14:editId="18D3CEDD">
            <wp:extent cx="4183249" cy="2062352"/>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1408" cy="2076234"/>
                    </a:xfrm>
                    <a:prstGeom prst="rect">
                      <a:avLst/>
                    </a:prstGeom>
                    <a:noFill/>
                    <a:ln>
                      <a:noFill/>
                    </a:ln>
                  </pic:spPr>
                </pic:pic>
              </a:graphicData>
            </a:graphic>
          </wp:inline>
        </w:drawing>
      </w:r>
    </w:p>
    <w:p w14:paraId="00995E82" w14:textId="608F3BFC" w:rsidR="003C3BC1" w:rsidRPr="00842B76" w:rsidRDefault="00FF4FEE" w:rsidP="00C574DE">
      <w:pPr>
        <w:rPr>
          <w:b/>
          <w:bCs/>
          <w:sz w:val="20"/>
          <w:szCs w:val="20"/>
          <w:u w:val="single"/>
        </w:rPr>
      </w:pPr>
      <w:r w:rsidRPr="00842B76">
        <w:rPr>
          <w:b/>
          <w:bCs/>
          <w:sz w:val="20"/>
          <w:szCs w:val="20"/>
          <w:u w:val="single"/>
        </w:rPr>
        <w:t xml:space="preserve">Figure </w:t>
      </w:r>
      <w:r w:rsidR="00044E8E">
        <w:rPr>
          <w:b/>
          <w:bCs/>
          <w:sz w:val="20"/>
          <w:szCs w:val="20"/>
          <w:u w:val="single"/>
        </w:rPr>
        <w:t>7</w:t>
      </w:r>
      <w:r>
        <w:rPr>
          <w:sz w:val="20"/>
          <w:szCs w:val="20"/>
        </w:rPr>
        <w:t>:</w:t>
      </w:r>
      <w:r w:rsidR="00842B76">
        <w:rPr>
          <w:sz w:val="20"/>
          <w:szCs w:val="20"/>
        </w:rPr>
        <w:t xml:space="preserve"> </w:t>
      </w:r>
      <w:r w:rsidR="00842B76" w:rsidRPr="00842B76">
        <w:rPr>
          <w:b/>
          <w:bCs/>
          <w:sz w:val="20"/>
          <w:szCs w:val="20"/>
          <w:u w:val="single"/>
        </w:rPr>
        <w:t>Comparison of the percentage of migrant children who have a positive at</w:t>
      </w:r>
      <w:r w:rsidR="00774D9F">
        <w:rPr>
          <w:b/>
          <w:bCs/>
          <w:sz w:val="20"/>
          <w:szCs w:val="20"/>
          <w:u w:val="single"/>
        </w:rPr>
        <w:t>ti</w:t>
      </w:r>
      <w:r w:rsidR="00842B76" w:rsidRPr="00842B76">
        <w:rPr>
          <w:b/>
          <w:bCs/>
          <w:sz w:val="20"/>
          <w:szCs w:val="20"/>
          <w:u w:val="single"/>
        </w:rPr>
        <w:t>tude and exhibit certain behaviors to ensure a protective envi</w:t>
      </w:r>
      <w:r w:rsidR="00774D9F">
        <w:rPr>
          <w:b/>
          <w:bCs/>
          <w:sz w:val="20"/>
          <w:szCs w:val="20"/>
          <w:u w:val="single"/>
        </w:rPr>
        <w:t>ro</w:t>
      </w:r>
      <w:r w:rsidR="00842B76" w:rsidRPr="00842B76">
        <w:rPr>
          <w:b/>
          <w:bCs/>
          <w:sz w:val="20"/>
          <w:szCs w:val="20"/>
          <w:u w:val="single"/>
        </w:rPr>
        <w:t xml:space="preserve">nment for themselves before and after the campaign. Source: WVI. </w:t>
      </w:r>
    </w:p>
    <w:p w14:paraId="0FADC829" w14:textId="182B1F5B" w:rsidR="006A1F97" w:rsidRPr="00C574DE" w:rsidRDefault="00CD43D6" w:rsidP="00C574DE">
      <w:pPr>
        <w:rPr>
          <w:sz w:val="28"/>
          <w:szCs w:val="28"/>
        </w:rPr>
      </w:pPr>
      <w:r w:rsidRPr="00842B76">
        <w:rPr>
          <w:sz w:val="28"/>
          <w:szCs w:val="28"/>
        </w:rPr>
        <w:t>World</w:t>
      </w:r>
      <w:r w:rsidRPr="00842B76">
        <w:rPr>
          <w:b/>
          <w:bCs/>
          <w:sz w:val="28"/>
          <w:szCs w:val="28"/>
          <w:u w:val="single"/>
        </w:rPr>
        <w:t xml:space="preserve"> </w:t>
      </w:r>
      <w:r>
        <w:rPr>
          <w:sz w:val="28"/>
          <w:szCs w:val="28"/>
        </w:rPr>
        <w:t xml:space="preserve">Vision also worked closely with Thai and Cambodian governments to help the Chinese government focus on trafficking issues. </w:t>
      </w:r>
      <w:r w:rsidR="00820A23">
        <w:rPr>
          <w:sz w:val="28"/>
          <w:szCs w:val="28"/>
        </w:rPr>
        <w:t>Crafting a comfortable environment enabled</w:t>
      </w:r>
      <w:r w:rsidR="00696AEB">
        <w:rPr>
          <w:sz w:val="28"/>
          <w:szCs w:val="28"/>
        </w:rPr>
        <w:t xml:space="preserve"> trafficking survivors </w:t>
      </w:r>
      <w:r w:rsidR="00820A23">
        <w:rPr>
          <w:sz w:val="28"/>
          <w:szCs w:val="28"/>
        </w:rPr>
        <w:t xml:space="preserve">to </w:t>
      </w:r>
      <w:r w:rsidR="00696AEB">
        <w:rPr>
          <w:sz w:val="28"/>
          <w:szCs w:val="28"/>
        </w:rPr>
        <w:t xml:space="preserve">share their experiences. </w:t>
      </w:r>
      <w:r w:rsidR="007356F9">
        <w:rPr>
          <w:sz w:val="28"/>
          <w:szCs w:val="28"/>
        </w:rPr>
        <w:t>WVI ensured that these survivors received their full support</w:t>
      </w:r>
      <w:r w:rsidR="004A198B">
        <w:rPr>
          <w:sz w:val="28"/>
          <w:szCs w:val="28"/>
        </w:rPr>
        <w:t>, and WVI also helped these people recover from their trauma of being trafficked</w:t>
      </w:r>
      <w:r w:rsidR="00EB04EA">
        <w:rPr>
          <w:sz w:val="28"/>
          <w:szCs w:val="28"/>
        </w:rPr>
        <w:t xml:space="preserve"> </w:t>
      </w:r>
      <w:r w:rsidR="00EB04EA" w:rsidRPr="00EB04EA">
        <w:rPr>
          <w:i/>
          <w:iCs/>
          <w:sz w:val="28"/>
          <w:szCs w:val="28"/>
        </w:rPr>
        <w:t>(WVI, 2016)</w:t>
      </w:r>
      <w:r w:rsidR="007356F9">
        <w:rPr>
          <w:sz w:val="28"/>
          <w:szCs w:val="28"/>
        </w:rPr>
        <w:t>. People were motivated to bring governments’ attention to this issue.</w:t>
      </w:r>
      <w:r w:rsidR="00E22B48">
        <w:rPr>
          <w:sz w:val="28"/>
          <w:szCs w:val="28"/>
        </w:rPr>
        <w:t xml:space="preserve"> Since traveling to other countries for work was a significant reason for trafficking, WVI analyzed the reasons workers did not </w:t>
      </w:r>
      <w:r w:rsidR="00892FCC">
        <w:rPr>
          <w:sz w:val="28"/>
          <w:szCs w:val="28"/>
        </w:rPr>
        <w:t xml:space="preserve">want to </w:t>
      </w:r>
      <w:r w:rsidR="00E22B48">
        <w:rPr>
          <w:sz w:val="28"/>
          <w:szCs w:val="28"/>
        </w:rPr>
        <w:t xml:space="preserve">work in their own countries. </w:t>
      </w:r>
      <w:r w:rsidR="00583C4C">
        <w:rPr>
          <w:sz w:val="28"/>
          <w:szCs w:val="28"/>
        </w:rPr>
        <w:t xml:space="preserve">The results revealed that poor working conditions were a </w:t>
      </w:r>
      <w:r w:rsidR="00D37B84">
        <w:rPr>
          <w:sz w:val="28"/>
          <w:szCs w:val="28"/>
        </w:rPr>
        <w:t>significant</w:t>
      </w:r>
      <w:r w:rsidR="00583C4C">
        <w:rPr>
          <w:sz w:val="28"/>
          <w:szCs w:val="28"/>
        </w:rPr>
        <w:t xml:space="preserve"> </w:t>
      </w:r>
      <w:r w:rsidR="00D37B84">
        <w:rPr>
          <w:sz w:val="28"/>
          <w:szCs w:val="28"/>
        </w:rPr>
        <w:t xml:space="preserve">reason for </w:t>
      </w:r>
      <w:r w:rsidR="00583C4C">
        <w:rPr>
          <w:sz w:val="28"/>
          <w:szCs w:val="28"/>
        </w:rPr>
        <w:t>shifting abroad.</w:t>
      </w:r>
      <w:r w:rsidR="00074EC1">
        <w:rPr>
          <w:sz w:val="28"/>
          <w:szCs w:val="28"/>
        </w:rPr>
        <w:t xml:space="preserve"> </w:t>
      </w:r>
      <w:r w:rsidR="00B8413F">
        <w:rPr>
          <w:sz w:val="28"/>
          <w:szCs w:val="28"/>
        </w:rPr>
        <w:t xml:space="preserve">Even though </w:t>
      </w:r>
      <w:r w:rsidR="00074EC1">
        <w:rPr>
          <w:sz w:val="28"/>
          <w:szCs w:val="28"/>
        </w:rPr>
        <w:t>no influencers or opinion leaders explicitly took part, the campaign was a massive success.</w:t>
      </w:r>
    </w:p>
    <w:p w14:paraId="0C4942B6" w14:textId="3312C994" w:rsidR="002071E0" w:rsidRDefault="008B0932" w:rsidP="002071E0">
      <w:pPr>
        <w:rPr>
          <w:sz w:val="28"/>
          <w:szCs w:val="28"/>
        </w:rPr>
      </w:pPr>
      <w:r w:rsidRPr="00C50CFB">
        <w:rPr>
          <w:b/>
          <w:bCs/>
          <w:sz w:val="28"/>
          <w:szCs w:val="28"/>
          <w:u w:val="single"/>
        </w:rPr>
        <w:t xml:space="preserve">Ivory </w:t>
      </w:r>
      <w:r w:rsidR="00057BB3" w:rsidRPr="00C50CFB">
        <w:rPr>
          <w:b/>
          <w:bCs/>
          <w:sz w:val="28"/>
          <w:szCs w:val="28"/>
          <w:u w:val="single"/>
        </w:rPr>
        <w:t>Lane</w:t>
      </w:r>
      <w:r w:rsidRPr="00C50CFB">
        <w:rPr>
          <w:b/>
          <w:bCs/>
          <w:sz w:val="28"/>
          <w:szCs w:val="28"/>
          <w:u w:val="single"/>
        </w:rPr>
        <w:t xml:space="preserve"> Campaign</w:t>
      </w:r>
      <w:r w:rsidR="00D14C73" w:rsidRPr="00C50CFB">
        <w:rPr>
          <w:b/>
          <w:bCs/>
          <w:sz w:val="28"/>
          <w:szCs w:val="28"/>
          <w:u w:val="single"/>
        </w:rPr>
        <w:t>:</w:t>
      </w:r>
      <w:r w:rsidR="00D14C73" w:rsidRPr="009731B4">
        <w:rPr>
          <w:sz w:val="28"/>
          <w:szCs w:val="28"/>
          <w:u w:val="single"/>
        </w:rPr>
        <w:t xml:space="preserve"> </w:t>
      </w:r>
      <w:r w:rsidR="002C2443" w:rsidRPr="009731B4">
        <w:rPr>
          <w:sz w:val="28"/>
          <w:szCs w:val="28"/>
        </w:rPr>
        <w:t xml:space="preserve">In less than a week, </w:t>
      </w:r>
      <w:r w:rsidR="00B3173D" w:rsidRPr="009731B4">
        <w:rPr>
          <w:sz w:val="28"/>
          <w:szCs w:val="28"/>
        </w:rPr>
        <w:t xml:space="preserve">The Ivory Lane campaign </w:t>
      </w:r>
      <w:r w:rsidR="002C2443" w:rsidRPr="009731B4">
        <w:rPr>
          <w:sz w:val="28"/>
          <w:szCs w:val="28"/>
        </w:rPr>
        <w:t xml:space="preserve">reached over </w:t>
      </w:r>
      <w:r w:rsidR="00B126E2">
        <w:rPr>
          <w:sz w:val="28"/>
          <w:szCs w:val="28"/>
        </w:rPr>
        <w:t xml:space="preserve">five </w:t>
      </w:r>
      <w:r w:rsidR="00F46193">
        <w:rPr>
          <w:sz w:val="28"/>
          <w:szCs w:val="28"/>
        </w:rPr>
        <w:t xml:space="preserve">million </w:t>
      </w:r>
      <w:r w:rsidR="002C2443" w:rsidRPr="009731B4">
        <w:rPr>
          <w:sz w:val="28"/>
          <w:szCs w:val="28"/>
        </w:rPr>
        <w:t xml:space="preserve">people and elicited more than 65,000 outcry comments. </w:t>
      </w:r>
      <w:r w:rsidR="00F92659">
        <w:rPr>
          <w:sz w:val="28"/>
          <w:szCs w:val="28"/>
        </w:rPr>
        <w:t xml:space="preserve">Over 150,000 people were engaged. </w:t>
      </w:r>
      <w:r w:rsidR="001E4E18">
        <w:rPr>
          <w:sz w:val="28"/>
          <w:szCs w:val="28"/>
        </w:rPr>
        <w:t>Singapore’s wildlife laws became a global conversation overnight.</w:t>
      </w:r>
      <w:r w:rsidR="002071E0">
        <w:rPr>
          <w:sz w:val="28"/>
          <w:szCs w:val="28"/>
        </w:rPr>
        <w:t xml:space="preserve"> According to the Reverse Agenda-setting theory, ‘the correlation between media and public and advocates that mass media has a significant impact on shaping the agenda for political campaigns by making people aware of important political issues’ (</w:t>
      </w:r>
      <w:r w:rsidR="002071E0" w:rsidRPr="00145D31">
        <w:rPr>
          <w:i/>
          <w:iCs/>
          <w:sz w:val="28"/>
          <w:szCs w:val="28"/>
        </w:rPr>
        <w:t>Nair P., Sharma S. 2017</w:t>
      </w:r>
      <w:r w:rsidR="002071E0">
        <w:rPr>
          <w:sz w:val="28"/>
          <w:szCs w:val="28"/>
        </w:rPr>
        <w:t>). This campaign was successful in stirring public opinion and convincing the media in various countries to write about it.</w:t>
      </w:r>
    </w:p>
    <w:p w14:paraId="5F3D7B33" w14:textId="7190F996" w:rsidR="001B169C" w:rsidRDefault="001E4E18" w:rsidP="009731B4">
      <w:pPr>
        <w:rPr>
          <w:sz w:val="28"/>
          <w:szCs w:val="28"/>
        </w:rPr>
      </w:pPr>
      <w:r>
        <w:rPr>
          <w:sz w:val="28"/>
          <w:szCs w:val="28"/>
        </w:rPr>
        <w:t xml:space="preserve"> </w:t>
      </w:r>
      <w:r w:rsidR="00380812">
        <w:rPr>
          <w:sz w:val="28"/>
          <w:szCs w:val="28"/>
        </w:rPr>
        <w:t xml:space="preserve">The campaign sparked a public debate on wildlife laws and shone the light on overlooked issues. </w:t>
      </w:r>
      <w:r w:rsidR="00372E92">
        <w:rPr>
          <w:sz w:val="28"/>
          <w:szCs w:val="28"/>
        </w:rPr>
        <w:t>Jason Baker</w:t>
      </w:r>
      <w:r w:rsidR="00481561">
        <w:rPr>
          <w:sz w:val="28"/>
          <w:szCs w:val="28"/>
        </w:rPr>
        <w:t xml:space="preserve"> from People for the Ethical Treatment of Animals (PETA) spoke out against the issue, </w:t>
      </w:r>
      <w:r w:rsidR="00372E92">
        <w:rPr>
          <w:sz w:val="28"/>
          <w:szCs w:val="28"/>
        </w:rPr>
        <w:t xml:space="preserve">and </w:t>
      </w:r>
      <w:r w:rsidR="00481561">
        <w:rPr>
          <w:sz w:val="28"/>
          <w:szCs w:val="28"/>
        </w:rPr>
        <w:t xml:space="preserve">asked which cruel person would want to gather the ‘fragments of a tortured, dead elephant.’ </w:t>
      </w:r>
      <w:r w:rsidR="00E95204">
        <w:rPr>
          <w:sz w:val="28"/>
          <w:szCs w:val="28"/>
        </w:rPr>
        <w:t xml:space="preserve">News about Ivory Lane had circulated among over 70 media outlets worldwide, from </w:t>
      </w:r>
      <w:r w:rsidR="00E95204">
        <w:rPr>
          <w:sz w:val="28"/>
          <w:szCs w:val="28"/>
        </w:rPr>
        <w:lastRenderedPageBreak/>
        <w:t>New York to Bangkok</w:t>
      </w:r>
      <w:r w:rsidR="007D564D">
        <w:rPr>
          <w:sz w:val="28"/>
          <w:szCs w:val="28"/>
        </w:rPr>
        <w:t xml:space="preserve"> (</w:t>
      </w:r>
      <w:r w:rsidR="007D564D">
        <w:rPr>
          <w:i/>
          <w:iCs/>
          <w:sz w:val="28"/>
          <w:szCs w:val="28"/>
        </w:rPr>
        <w:t>WWF, 2018).</w:t>
      </w:r>
      <w:r w:rsidR="00E95204">
        <w:rPr>
          <w:sz w:val="28"/>
          <w:szCs w:val="28"/>
        </w:rPr>
        <w:t xml:space="preserve"> </w:t>
      </w:r>
      <w:r w:rsidR="00733BB2" w:rsidRPr="009731B4">
        <w:rPr>
          <w:sz w:val="28"/>
          <w:szCs w:val="28"/>
        </w:rPr>
        <w:t xml:space="preserve">The campaign was successful in raising issues on the illegal trade of ivory and laws which must be in place to prevent this. </w:t>
      </w:r>
      <w:r w:rsidR="00923982" w:rsidRPr="009731B4">
        <w:rPr>
          <w:sz w:val="28"/>
          <w:szCs w:val="28"/>
        </w:rPr>
        <w:t>Ivory Lane raised a</w:t>
      </w:r>
      <w:r w:rsidR="003A6FE1" w:rsidRPr="009731B4">
        <w:rPr>
          <w:sz w:val="28"/>
          <w:szCs w:val="28"/>
        </w:rPr>
        <w:t xml:space="preserve"> massive uproar </w:t>
      </w:r>
      <w:r w:rsidR="00923982" w:rsidRPr="009731B4">
        <w:rPr>
          <w:sz w:val="28"/>
          <w:szCs w:val="28"/>
        </w:rPr>
        <w:t xml:space="preserve">both in Singapore and internationally. </w:t>
      </w:r>
      <w:r w:rsidR="00EB1778">
        <w:rPr>
          <w:sz w:val="28"/>
          <w:szCs w:val="28"/>
        </w:rPr>
        <w:t xml:space="preserve">People demanded legislative action against Ivory Lane and </w:t>
      </w:r>
      <w:r w:rsidR="00B10B9A">
        <w:rPr>
          <w:sz w:val="28"/>
          <w:szCs w:val="28"/>
        </w:rPr>
        <w:t xml:space="preserve">the sale of </w:t>
      </w:r>
      <w:r w:rsidR="00EB1778">
        <w:rPr>
          <w:sz w:val="28"/>
          <w:szCs w:val="28"/>
        </w:rPr>
        <w:t>ivory. T</w:t>
      </w:r>
      <w:r w:rsidR="00923982" w:rsidRPr="009731B4">
        <w:rPr>
          <w:sz w:val="28"/>
          <w:szCs w:val="28"/>
        </w:rPr>
        <w:t xml:space="preserve">he outcry was so enormous that WWF had to reveal that Ivory Lane was a fake site set up to highlight the fact that ivory could be sold legally in countries like Singapore. </w:t>
      </w:r>
    </w:p>
    <w:p w14:paraId="57C2A005" w14:textId="25523EBC" w:rsidR="00055C0A" w:rsidRDefault="00923982" w:rsidP="009731B4">
      <w:pPr>
        <w:rPr>
          <w:sz w:val="28"/>
          <w:szCs w:val="28"/>
        </w:rPr>
      </w:pPr>
      <w:r w:rsidRPr="009731B4">
        <w:rPr>
          <w:sz w:val="28"/>
          <w:szCs w:val="28"/>
        </w:rPr>
        <w:t>The campaign was named a ‘PR stunt</w:t>
      </w:r>
      <w:r w:rsidR="00357BCD">
        <w:rPr>
          <w:sz w:val="28"/>
          <w:szCs w:val="28"/>
        </w:rPr>
        <w:t>,</w:t>
      </w:r>
      <w:r w:rsidRPr="009731B4">
        <w:rPr>
          <w:sz w:val="28"/>
          <w:szCs w:val="28"/>
        </w:rPr>
        <w:t>’ and ‘fake news,’ but the anger and negativity fueled by the campaign helped raise awareness about this issue.</w:t>
      </w:r>
      <w:r w:rsidR="00606FE0">
        <w:rPr>
          <w:sz w:val="28"/>
          <w:szCs w:val="28"/>
        </w:rPr>
        <w:t xml:space="preserve"> The creation of several podcasts on the issue, as well as news segments on various local news channels like Channel News Asia, was an important milestone for the campaign.</w:t>
      </w:r>
      <w:r w:rsidRPr="009731B4">
        <w:rPr>
          <w:sz w:val="28"/>
          <w:szCs w:val="28"/>
        </w:rPr>
        <w:t xml:space="preserve"> </w:t>
      </w:r>
    </w:p>
    <w:p w14:paraId="65B056BE" w14:textId="39628D83" w:rsidR="00AF1F97" w:rsidRDefault="005E4F01" w:rsidP="00D50AF6">
      <w:pPr>
        <w:rPr>
          <w:sz w:val="28"/>
          <w:szCs w:val="28"/>
        </w:rPr>
      </w:pPr>
      <w:r>
        <w:rPr>
          <w:sz w:val="28"/>
          <w:szCs w:val="28"/>
        </w:rPr>
        <w:t>In June 2016, the Agri-Food and Veterinary Authority of Singapore (AVA) destroyed smu</w:t>
      </w:r>
      <w:r w:rsidR="006E4CAD">
        <w:rPr>
          <w:sz w:val="28"/>
          <w:szCs w:val="28"/>
        </w:rPr>
        <w:t>g</w:t>
      </w:r>
      <w:r>
        <w:rPr>
          <w:sz w:val="28"/>
          <w:szCs w:val="28"/>
        </w:rPr>
        <w:t>gled ivory</w:t>
      </w:r>
      <w:r w:rsidR="00C7324C">
        <w:rPr>
          <w:sz w:val="28"/>
          <w:szCs w:val="28"/>
        </w:rPr>
        <w:t xml:space="preserve">, sending a clear message that </w:t>
      </w:r>
      <w:r w:rsidR="006E4CAD">
        <w:rPr>
          <w:sz w:val="28"/>
          <w:szCs w:val="28"/>
        </w:rPr>
        <w:t xml:space="preserve">the toleration of </w:t>
      </w:r>
      <w:r w:rsidR="00C7324C">
        <w:rPr>
          <w:sz w:val="28"/>
          <w:szCs w:val="28"/>
        </w:rPr>
        <w:t xml:space="preserve">illegal ivory will not </w:t>
      </w:r>
      <w:r w:rsidR="006E4CAD">
        <w:rPr>
          <w:sz w:val="28"/>
          <w:szCs w:val="28"/>
        </w:rPr>
        <w:t>take place</w:t>
      </w:r>
      <w:r>
        <w:rPr>
          <w:sz w:val="28"/>
          <w:szCs w:val="28"/>
        </w:rPr>
        <w:t xml:space="preserve">. </w:t>
      </w:r>
      <w:r w:rsidR="005131F6">
        <w:rPr>
          <w:sz w:val="28"/>
          <w:szCs w:val="28"/>
        </w:rPr>
        <w:t xml:space="preserve">In March 2017, the Parliament </w:t>
      </w:r>
      <w:r>
        <w:rPr>
          <w:sz w:val="28"/>
          <w:szCs w:val="28"/>
        </w:rPr>
        <w:t>announced that they m</w:t>
      </w:r>
      <w:r w:rsidR="006E4CAD">
        <w:rPr>
          <w:sz w:val="28"/>
          <w:szCs w:val="28"/>
        </w:rPr>
        <w:t>ight</w:t>
      </w:r>
      <w:r>
        <w:rPr>
          <w:sz w:val="28"/>
          <w:szCs w:val="28"/>
        </w:rPr>
        <w:t xml:space="preserve"> ban the ivory trade in Singapore</w:t>
      </w:r>
      <w:r w:rsidR="00DD1CFB">
        <w:rPr>
          <w:sz w:val="28"/>
          <w:szCs w:val="28"/>
        </w:rPr>
        <w:t xml:space="preserve"> </w:t>
      </w:r>
      <w:r w:rsidR="00DD1CFB" w:rsidRPr="007D3204">
        <w:rPr>
          <w:i/>
          <w:iCs/>
          <w:sz w:val="28"/>
          <w:szCs w:val="28"/>
        </w:rPr>
        <w:t>(Lee, Pearl 2017)</w:t>
      </w:r>
      <w:r>
        <w:rPr>
          <w:sz w:val="28"/>
          <w:szCs w:val="28"/>
        </w:rPr>
        <w:t xml:space="preserve">. </w:t>
      </w:r>
      <w:r w:rsidR="00916EF8">
        <w:rPr>
          <w:sz w:val="28"/>
          <w:szCs w:val="28"/>
        </w:rPr>
        <w:t>Later the same year, in December, after a Convention on International Trade in Endangered Species of Flora and Fauna (CITES) conference in Geneva, it was decided that Singapore will not have to create a National Ivory Action Plan, which was disliked by people</w:t>
      </w:r>
      <w:r w:rsidR="00DD1CFB">
        <w:rPr>
          <w:sz w:val="28"/>
          <w:szCs w:val="28"/>
        </w:rPr>
        <w:t xml:space="preserve"> </w:t>
      </w:r>
      <w:r w:rsidR="00DD1CFB" w:rsidRPr="002915A4">
        <w:rPr>
          <w:i/>
          <w:iCs/>
          <w:sz w:val="28"/>
          <w:szCs w:val="28"/>
        </w:rPr>
        <w:t>(Chin, Neo 2017)</w:t>
      </w:r>
      <w:r w:rsidR="00916EF8">
        <w:rPr>
          <w:sz w:val="28"/>
          <w:szCs w:val="28"/>
        </w:rPr>
        <w:t xml:space="preserve">. However, the government said that it was aware of the ivory trade and was taking steps to counter it. </w:t>
      </w:r>
      <w:r w:rsidR="00C82004">
        <w:rPr>
          <w:sz w:val="28"/>
          <w:szCs w:val="28"/>
        </w:rPr>
        <w:t>In March 2018, the confiscation of a shipment containing US$2.5 million worth of ivory took place as it passed through Singapore. The final destination for this illegal ivory was Vietnam</w:t>
      </w:r>
      <w:r w:rsidR="00A175AD">
        <w:rPr>
          <w:sz w:val="28"/>
          <w:szCs w:val="28"/>
        </w:rPr>
        <w:t xml:space="preserve"> </w:t>
      </w:r>
      <w:r w:rsidR="00A175AD" w:rsidRPr="002915A4">
        <w:rPr>
          <w:i/>
          <w:iCs/>
          <w:sz w:val="28"/>
          <w:szCs w:val="28"/>
        </w:rPr>
        <w:t>(Huiwen, Ng 2018)</w:t>
      </w:r>
      <w:r w:rsidR="00C82004">
        <w:rPr>
          <w:sz w:val="28"/>
          <w:szCs w:val="28"/>
        </w:rPr>
        <w:t xml:space="preserve">. </w:t>
      </w:r>
      <w:r w:rsidR="004D50A7" w:rsidRPr="009731B4">
        <w:rPr>
          <w:sz w:val="28"/>
          <w:szCs w:val="28"/>
        </w:rPr>
        <w:t xml:space="preserve">In 2019, </w:t>
      </w:r>
      <w:r w:rsidR="0091692B">
        <w:rPr>
          <w:sz w:val="28"/>
          <w:szCs w:val="28"/>
        </w:rPr>
        <w:t xml:space="preserve">Singapore Immigrations </w:t>
      </w:r>
      <w:r w:rsidR="004D50A7" w:rsidRPr="009731B4">
        <w:rPr>
          <w:sz w:val="28"/>
          <w:szCs w:val="28"/>
        </w:rPr>
        <w:t xml:space="preserve">confiscated </w:t>
      </w:r>
      <w:r w:rsidR="00373046" w:rsidRPr="009731B4">
        <w:rPr>
          <w:sz w:val="28"/>
          <w:szCs w:val="28"/>
        </w:rPr>
        <w:t>S</w:t>
      </w:r>
      <w:r w:rsidR="004D50A7" w:rsidRPr="009731B4">
        <w:rPr>
          <w:sz w:val="28"/>
          <w:szCs w:val="28"/>
        </w:rPr>
        <w:t>$17</w:t>
      </w:r>
      <w:r w:rsidR="00D13737">
        <w:rPr>
          <w:sz w:val="28"/>
          <w:szCs w:val="28"/>
        </w:rPr>
        <w:t>.6</w:t>
      </w:r>
      <w:r w:rsidR="004D50A7" w:rsidRPr="009731B4">
        <w:rPr>
          <w:sz w:val="28"/>
          <w:szCs w:val="28"/>
        </w:rPr>
        <w:t xml:space="preserve"> million worth of ivory</w:t>
      </w:r>
      <w:r w:rsidR="001B4D25">
        <w:rPr>
          <w:sz w:val="28"/>
          <w:szCs w:val="28"/>
        </w:rPr>
        <w:t xml:space="preserve"> </w:t>
      </w:r>
      <w:r w:rsidR="001B4D25" w:rsidRPr="007B2152">
        <w:rPr>
          <w:i/>
          <w:iCs/>
          <w:sz w:val="28"/>
          <w:szCs w:val="28"/>
        </w:rPr>
        <w:t>(Liu, Vanessa 2019)</w:t>
      </w:r>
      <w:r w:rsidR="004D50A7" w:rsidRPr="009731B4">
        <w:rPr>
          <w:sz w:val="28"/>
          <w:szCs w:val="28"/>
        </w:rPr>
        <w:t xml:space="preserve">. The final victory for WWF came when Singapore announced a </w:t>
      </w:r>
      <w:r w:rsidR="00057BB3">
        <w:rPr>
          <w:sz w:val="28"/>
          <w:szCs w:val="28"/>
        </w:rPr>
        <w:t>ban</w:t>
      </w:r>
      <w:r w:rsidR="004D50A7" w:rsidRPr="009731B4">
        <w:rPr>
          <w:sz w:val="28"/>
          <w:szCs w:val="28"/>
        </w:rPr>
        <w:t xml:space="preserve"> on ivory</w:t>
      </w:r>
      <w:r w:rsidR="00372E92">
        <w:rPr>
          <w:sz w:val="28"/>
          <w:szCs w:val="28"/>
        </w:rPr>
        <w:t xml:space="preserve"> in 2019, which would take effect from 2021 </w:t>
      </w:r>
      <w:r w:rsidR="00372E92" w:rsidRPr="000B57A2">
        <w:rPr>
          <w:i/>
          <w:iCs/>
          <w:sz w:val="28"/>
          <w:szCs w:val="28"/>
        </w:rPr>
        <w:t xml:space="preserve">(National Parks </w:t>
      </w:r>
      <w:r w:rsidR="00176B4B" w:rsidRPr="000B57A2">
        <w:rPr>
          <w:i/>
          <w:iCs/>
          <w:sz w:val="28"/>
          <w:szCs w:val="28"/>
        </w:rPr>
        <w:t xml:space="preserve">Board </w:t>
      </w:r>
      <w:r w:rsidR="00372E92" w:rsidRPr="000B57A2">
        <w:rPr>
          <w:i/>
          <w:iCs/>
          <w:sz w:val="28"/>
          <w:szCs w:val="28"/>
        </w:rPr>
        <w:t>Singapore, 2019)</w:t>
      </w:r>
      <w:r w:rsidR="004D50A7" w:rsidRPr="009731B4">
        <w:rPr>
          <w:sz w:val="28"/>
          <w:szCs w:val="28"/>
        </w:rPr>
        <w:t>.</w:t>
      </w:r>
      <w:r w:rsidR="008C7F00" w:rsidRPr="009731B4">
        <w:rPr>
          <w:sz w:val="28"/>
          <w:szCs w:val="28"/>
        </w:rPr>
        <w:t xml:space="preserve"> </w:t>
      </w:r>
      <w:r w:rsidR="009731B4" w:rsidRPr="009731B4">
        <w:rPr>
          <w:sz w:val="28"/>
          <w:szCs w:val="28"/>
        </w:rPr>
        <w:t>With the banning of ivory, the implementation of specific measures needs to take place so that the demand for illegal products from other species of wildlife does not rise.</w:t>
      </w:r>
      <w:r w:rsidR="00FB669A">
        <w:rPr>
          <w:sz w:val="28"/>
          <w:szCs w:val="28"/>
        </w:rPr>
        <w:t xml:space="preserve"> Ivory Lane helped raise a local issue that had a global impact.</w:t>
      </w:r>
    </w:p>
    <w:p w14:paraId="14DBB182" w14:textId="4B3596AD" w:rsidR="008E32ED" w:rsidRDefault="008E32ED" w:rsidP="00D50AF6">
      <w:pPr>
        <w:rPr>
          <w:sz w:val="28"/>
          <w:szCs w:val="28"/>
        </w:rPr>
      </w:pPr>
    </w:p>
    <w:p w14:paraId="61E24B81" w14:textId="417779D7" w:rsidR="008E32ED" w:rsidRDefault="008E32ED" w:rsidP="00D50AF6">
      <w:pPr>
        <w:rPr>
          <w:sz w:val="28"/>
          <w:szCs w:val="28"/>
        </w:rPr>
      </w:pPr>
    </w:p>
    <w:p w14:paraId="776B7ED1" w14:textId="46498AAB" w:rsidR="00EB14CF" w:rsidRDefault="00EB14CF" w:rsidP="00D50AF6">
      <w:pPr>
        <w:rPr>
          <w:sz w:val="28"/>
          <w:szCs w:val="28"/>
        </w:rPr>
      </w:pPr>
    </w:p>
    <w:p w14:paraId="0E599645" w14:textId="77777777" w:rsidR="00997477" w:rsidRPr="002E35EE" w:rsidRDefault="00997477" w:rsidP="00D50AF6">
      <w:pPr>
        <w:rPr>
          <w:sz w:val="28"/>
          <w:szCs w:val="28"/>
        </w:rPr>
      </w:pPr>
    </w:p>
    <w:p w14:paraId="275F1D04" w14:textId="7FAE9A0F" w:rsidR="00CF3E39" w:rsidRPr="00997913" w:rsidRDefault="00234107" w:rsidP="00B07DFF">
      <w:pPr>
        <w:pStyle w:val="ListParagraph"/>
        <w:numPr>
          <w:ilvl w:val="0"/>
          <w:numId w:val="2"/>
        </w:numPr>
        <w:rPr>
          <w:sz w:val="28"/>
          <w:szCs w:val="28"/>
          <w:u w:val="single"/>
        </w:rPr>
      </w:pPr>
      <w:r>
        <w:rPr>
          <w:b/>
          <w:bCs/>
          <w:sz w:val="28"/>
          <w:szCs w:val="28"/>
          <w:u w:val="single"/>
        </w:rPr>
        <w:lastRenderedPageBreak/>
        <w:t xml:space="preserve">Comparison of </w:t>
      </w:r>
      <w:r w:rsidR="002D22D3" w:rsidRPr="00997913">
        <w:rPr>
          <w:b/>
          <w:bCs/>
          <w:sz w:val="28"/>
          <w:szCs w:val="28"/>
          <w:u w:val="single"/>
        </w:rPr>
        <w:t>Limitations</w:t>
      </w:r>
      <w:r w:rsidR="00893913" w:rsidRPr="00997913">
        <w:rPr>
          <w:b/>
          <w:bCs/>
          <w:sz w:val="28"/>
          <w:szCs w:val="28"/>
          <w:u w:val="single"/>
        </w:rPr>
        <w:t xml:space="preserve"> and Challenges</w:t>
      </w:r>
      <w:r>
        <w:rPr>
          <w:b/>
          <w:bCs/>
          <w:sz w:val="28"/>
          <w:szCs w:val="28"/>
          <w:u w:val="single"/>
        </w:rPr>
        <w:t xml:space="preserve"> faced by both campaigns</w:t>
      </w:r>
      <w:r w:rsidR="002D22D3" w:rsidRPr="00997913">
        <w:rPr>
          <w:sz w:val="28"/>
          <w:szCs w:val="28"/>
          <w:u w:val="single"/>
        </w:rPr>
        <w:t>:</w:t>
      </w:r>
    </w:p>
    <w:p w14:paraId="30A85780" w14:textId="28FB66C0" w:rsidR="00CF3E39" w:rsidRDefault="00CF3E39" w:rsidP="006220BE">
      <w:pPr>
        <w:rPr>
          <w:sz w:val="28"/>
          <w:szCs w:val="28"/>
        </w:rPr>
      </w:pPr>
    </w:p>
    <w:p w14:paraId="6206D81D" w14:textId="177D7124" w:rsidR="00CF3E39" w:rsidRDefault="00043AAD" w:rsidP="006220BE">
      <w:pPr>
        <w:rPr>
          <w:sz w:val="28"/>
          <w:szCs w:val="28"/>
        </w:rPr>
      </w:pPr>
      <w:r w:rsidRPr="00D067A8">
        <w:rPr>
          <w:b/>
          <w:bCs/>
          <w:sz w:val="28"/>
          <w:szCs w:val="28"/>
        </w:rPr>
        <w:t>‘</w:t>
      </w:r>
      <w:r w:rsidR="00E9768A" w:rsidRPr="00D067A8">
        <w:rPr>
          <w:b/>
          <w:bCs/>
          <w:sz w:val="28"/>
          <w:szCs w:val="28"/>
          <w:u w:val="single"/>
        </w:rPr>
        <w:t>E</w:t>
      </w:r>
      <w:r w:rsidRPr="00D067A8">
        <w:rPr>
          <w:b/>
          <w:bCs/>
          <w:sz w:val="28"/>
          <w:szCs w:val="28"/>
          <w:u w:val="single"/>
        </w:rPr>
        <w:t>nd Trafficking in Persons’ Campaign</w:t>
      </w:r>
      <w:r w:rsidR="00E9768A" w:rsidRPr="00D067A8">
        <w:rPr>
          <w:b/>
          <w:bCs/>
          <w:sz w:val="28"/>
          <w:szCs w:val="28"/>
          <w:u w:val="single"/>
        </w:rPr>
        <w:t>:</w:t>
      </w:r>
      <w:r w:rsidR="00E9768A">
        <w:rPr>
          <w:sz w:val="28"/>
          <w:szCs w:val="28"/>
        </w:rPr>
        <w:t xml:space="preserve"> </w:t>
      </w:r>
      <w:r w:rsidR="00845CCB">
        <w:rPr>
          <w:sz w:val="28"/>
          <w:szCs w:val="28"/>
        </w:rPr>
        <w:t>Country-Specific groups came into ex</w:t>
      </w:r>
      <w:r w:rsidR="002707AD">
        <w:rPr>
          <w:sz w:val="28"/>
          <w:szCs w:val="28"/>
        </w:rPr>
        <w:t>iste</w:t>
      </w:r>
      <w:r w:rsidR="00845CCB">
        <w:rPr>
          <w:sz w:val="28"/>
          <w:szCs w:val="28"/>
        </w:rPr>
        <w:t xml:space="preserve">nce at the end </w:t>
      </w:r>
      <w:r w:rsidR="00381709">
        <w:rPr>
          <w:sz w:val="28"/>
          <w:szCs w:val="28"/>
        </w:rPr>
        <w:t xml:space="preserve">of the campaign, </w:t>
      </w:r>
      <w:r w:rsidR="00845CCB">
        <w:rPr>
          <w:sz w:val="28"/>
          <w:szCs w:val="28"/>
        </w:rPr>
        <w:t xml:space="preserve">rather </w:t>
      </w:r>
      <w:r w:rsidR="002707AD">
        <w:rPr>
          <w:sz w:val="28"/>
          <w:szCs w:val="28"/>
        </w:rPr>
        <w:t xml:space="preserve">than the </w:t>
      </w:r>
      <w:r w:rsidR="004B34EF">
        <w:rPr>
          <w:sz w:val="28"/>
          <w:szCs w:val="28"/>
        </w:rPr>
        <w:t>beginning</w:t>
      </w:r>
      <w:r w:rsidR="002E3790">
        <w:rPr>
          <w:sz w:val="28"/>
          <w:szCs w:val="28"/>
        </w:rPr>
        <w:t>,</w:t>
      </w:r>
      <w:r w:rsidR="004B34EF">
        <w:rPr>
          <w:sz w:val="28"/>
          <w:szCs w:val="28"/>
        </w:rPr>
        <w:t xml:space="preserve"> which was a considerable limitation </w:t>
      </w:r>
      <w:r w:rsidR="00381709">
        <w:rPr>
          <w:sz w:val="28"/>
          <w:szCs w:val="28"/>
        </w:rPr>
        <w:t>faced by World Vision</w:t>
      </w:r>
      <w:r w:rsidR="004575A2">
        <w:rPr>
          <w:sz w:val="28"/>
          <w:szCs w:val="28"/>
        </w:rPr>
        <w:t xml:space="preserve">. </w:t>
      </w:r>
      <w:r w:rsidR="00893913">
        <w:rPr>
          <w:sz w:val="28"/>
          <w:szCs w:val="28"/>
        </w:rPr>
        <w:t xml:space="preserve">This </w:t>
      </w:r>
      <w:r w:rsidR="00381709">
        <w:rPr>
          <w:sz w:val="28"/>
          <w:szCs w:val="28"/>
        </w:rPr>
        <w:t>End Trafficking in Peoples Campaign</w:t>
      </w:r>
      <w:r w:rsidR="00893913">
        <w:rPr>
          <w:sz w:val="28"/>
          <w:szCs w:val="28"/>
        </w:rPr>
        <w:t xml:space="preserve"> was costly</w:t>
      </w:r>
      <w:r w:rsidR="00460F1B">
        <w:rPr>
          <w:sz w:val="28"/>
          <w:szCs w:val="28"/>
        </w:rPr>
        <w:t xml:space="preserve"> ($14 million)</w:t>
      </w:r>
      <w:r w:rsidR="00893913">
        <w:rPr>
          <w:sz w:val="28"/>
          <w:szCs w:val="28"/>
        </w:rPr>
        <w:t xml:space="preserve">, and an enormous amount of resources was required for </w:t>
      </w:r>
      <w:r w:rsidR="00381709">
        <w:rPr>
          <w:sz w:val="28"/>
          <w:szCs w:val="28"/>
        </w:rPr>
        <w:t>it</w:t>
      </w:r>
      <w:r w:rsidR="00893913">
        <w:rPr>
          <w:sz w:val="28"/>
          <w:szCs w:val="28"/>
        </w:rPr>
        <w:t xml:space="preserve"> to have a greater reach</w:t>
      </w:r>
      <w:r w:rsidR="004274B9">
        <w:rPr>
          <w:sz w:val="28"/>
          <w:szCs w:val="28"/>
        </w:rPr>
        <w:t>, which was difficult to obtain</w:t>
      </w:r>
      <w:r w:rsidR="00520FE9">
        <w:rPr>
          <w:sz w:val="28"/>
          <w:szCs w:val="28"/>
        </w:rPr>
        <w:t xml:space="preserve"> (</w:t>
      </w:r>
      <w:r w:rsidR="00520FE9">
        <w:rPr>
          <w:i/>
          <w:iCs/>
          <w:sz w:val="28"/>
          <w:szCs w:val="28"/>
        </w:rPr>
        <w:t>WVI,2016)</w:t>
      </w:r>
      <w:r w:rsidR="00893913">
        <w:rPr>
          <w:sz w:val="28"/>
          <w:szCs w:val="28"/>
        </w:rPr>
        <w:t>.</w:t>
      </w:r>
      <w:r w:rsidR="001F129B">
        <w:rPr>
          <w:sz w:val="28"/>
          <w:szCs w:val="28"/>
        </w:rPr>
        <w:t xml:space="preserve"> Pro</w:t>
      </w:r>
      <w:r w:rsidR="005628D7">
        <w:rPr>
          <w:sz w:val="28"/>
          <w:szCs w:val="28"/>
        </w:rPr>
        <w:t>b</w:t>
      </w:r>
      <w:r w:rsidR="001F129B">
        <w:rPr>
          <w:sz w:val="28"/>
          <w:szCs w:val="28"/>
        </w:rPr>
        <w:t xml:space="preserve">lems with communicating in </w:t>
      </w:r>
      <w:r w:rsidR="005628D7">
        <w:rPr>
          <w:sz w:val="28"/>
          <w:szCs w:val="28"/>
        </w:rPr>
        <w:t>E</w:t>
      </w:r>
      <w:r w:rsidR="001F129B">
        <w:rPr>
          <w:sz w:val="28"/>
          <w:szCs w:val="28"/>
        </w:rPr>
        <w:t>nglish also took place due to the diversity of languages in these six Asian countries.</w:t>
      </w:r>
    </w:p>
    <w:p w14:paraId="5C1D6A81" w14:textId="64C13C44" w:rsidR="00043AAD" w:rsidRDefault="00043AAD" w:rsidP="006220BE">
      <w:pPr>
        <w:rPr>
          <w:sz w:val="28"/>
          <w:szCs w:val="28"/>
        </w:rPr>
      </w:pPr>
    </w:p>
    <w:p w14:paraId="6431F423" w14:textId="67E50774" w:rsidR="00043AAD" w:rsidRPr="00234107" w:rsidRDefault="00043AAD" w:rsidP="006220BE">
      <w:pPr>
        <w:rPr>
          <w:sz w:val="28"/>
          <w:szCs w:val="28"/>
        </w:rPr>
      </w:pPr>
      <w:r w:rsidRPr="00D067A8">
        <w:rPr>
          <w:b/>
          <w:bCs/>
          <w:sz w:val="28"/>
          <w:szCs w:val="28"/>
          <w:u w:val="single"/>
        </w:rPr>
        <w:t xml:space="preserve">Ivory </w:t>
      </w:r>
      <w:r w:rsidR="00057BB3" w:rsidRPr="00D067A8">
        <w:rPr>
          <w:b/>
          <w:bCs/>
          <w:sz w:val="28"/>
          <w:szCs w:val="28"/>
          <w:u w:val="single"/>
        </w:rPr>
        <w:t>Lane</w:t>
      </w:r>
      <w:r w:rsidRPr="00D067A8">
        <w:rPr>
          <w:b/>
          <w:bCs/>
          <w:sz w:val="28"/>
          <w:szCs w:val="28"/>
          <w:u w:val="single"/>
        </w:rPr>
        <w:t xml:space="preserve"> Campaign:</w:t>
      </w:r>
      <w:r w:rsidR="00394105">
        <w:rPr>
          <w:sz w:val="28"/>
          <w:szCs w:val="28"/>
          <w:u w:val="single"/>
        </w:rPr>
        <w:t xml:space="preserve"> </w:t>
      </w:r>
      <w:r w:rsidR="00BA29A0" w:rsidRPr="00BA29A0">
        <w:rPr>
          <w:sz w:val="28"/>
          <w:szCs w:val="28"/>
        </w:rPr>
        <w:t xml:space="preserve">Some </w:t>
      </w:r>
      <w:r w:rsidR="00BA29A0">
        <w:rPr>
          <w:sz w:val="28"/>
          <w:szCs w:val="28"/>
        </w:rPr>
        <w:t>p</w:t>
      </w:r>
      <w:r w:rsidR="00234107">
        <w:rPr>
          <w:sz w:val="28"/>
          <w:szCs w:val="28"/>
        </w:rPr>
        <w:t>eopl</w:t>
      </w:r>
      <w:r w:rsidR="00BA29A0">
        <w:rPr>
          <w:sz w:val="28"/>
          <w:szCs w:val="28"/>
        </w:rPr>
        <w:t xml:space="preserve">e did not have a negative attitude towards old </w:t>
      </w:r>
      <w:r w:rsidR="00A70DE7">
        <w:rPr>
          <w:sz w:val="28"/>
          <w:szCs w:val="28"/>
        </w:rPr>
        <w:t xml:space="preserve">ivory, and one of the biggest challenges faced by this campaign was </w:t>
      </w:r>
      <w:r w:rsidR="00C46D7E">
        <w:rPr>
          <w:sz w:val="28"/>
          <w:szCs w:val="28"/>
        </w:rPr>
        <w:t xml:space="preserve">to convince people that elephants are slain for ivory whether it was old or new, and purchasing products made of old ivory was like justifying their deaths. </w:t>
      </w:r>
      <w:r w:rsidR="009C3442">
        <w:rPr>
          <w:sz w:val="28"/>
          <w:szCs w:val="28"/>
        </w:rPr>
        <w:t xml:space="preserve">The World Wildlife Fund was also very concerned about their reputation as an organization conducting activities based on scientific research, since this campaign did not rely on science, but was a PR </w:t>
      </w:r>
      <w:r w:rsidR="009C3442" w:rsidRPr="00520FE9">
        <w:rPr>
          <w:sz w:val="28"/>
          <w:szCs w:val="28"/>
        </w:rPr>
        <w:t>stunt</w:t>
      </w:r>
      <w:r w:rsidR="00520FE9" w:rsidRPr="00520FE9">
        <w:rPr>
          <w:i/>
          <w:iCs/>
          <w:sz w:val="28"/>
          <w:szCs w:val="28"/>
        </w:rPr>
        <w:t xml:space="preserve"> (WWF, 2018)</w:t>
      </w:r>
      <w:r w:rsidR="009C3442" w:rsidRPr="00520FE9">
        <w:rPr>
          <w:i/>
          <w:iCs/>
          <w:sz w:val="28"/>
          <w:szCs w:val="28"/>
        </w:rPr>
        <w:t>.</w:t>
      </w:r>
      <w:r w:rsidR="009C3442">
        <w:rPr>
          <w:sz w:val="28"/>
          <w:szCs w:val="28"/>
        </w:rPr>
        <w:t xml:space="preserve"> </w:t>
      </w:r>
      <w:r w:rsidR="006A4F64">
        <w:rPr>
          <w:sz w:val="28"/>
          <w:szCs w:val="28"/>
        </w:rPr>
        <w:t xml:space="preserve">WWF had to go through several internal loopholes to get permission for this campaign and had to ensure that the Singapore government agreed to buy into the campaign. </w:t>
      </w:r>
    </w:p>
    <w:p w14:paraId="4CEB7C6F" w14:textId="560019A8" w:rsidR="00043AAD" w:rsidRDefault="00043AAD" w:rsidP="006220BE">
      <w:pPr>
        <w:rPr>
          <w:sz w:val="28"/>
          <w:szCs w:val="28"/>
        </w:rPr>
      </w:pPr>
    </w:p>
    <w:p w14:paraId="5CE515A6" w14:textId="448B09B6" w:rsidR="00AC54D6" w:rsidRDefault="00AC54D6" w:rsidP="006220BE">
      <w:pPr>
        <w:rPr>
          <w:sz w:val="28"/>
          <w:szCs w:val="28"/>
        </w:rPr>
      </w:pPr>
    </w:p>
    <w:p w14:paraId="25006914" w14:textId="1BCBF591" w:rsidR="006B44AB" w:rsidRDefault="006B44AB" w:rsidP="006220BE">
      <w:pPr>
        <w:rPr>
          <w:sz w:val="28"/>
          <w:szCs w:val="28"/>
        </w:rPr>
      </w:pPr>
    </w:p>
    <w:p w14:paraId="7A987238" w14:textId="4562D78A" w:rsidR="006B44AB" w:rsidRDefault="006B44AB" w:rsidP="006220BE">
      <w:pPr>
        <w:rPr>
          <w:sz w:val="28"/>
          <w:szCs w:val="28"/>
        </w:rPr>
      </w:pPr>
    </w:p>
    <w:p w14:paraId="7BF39315" w14:textId="4A5E978C" w:rsidR="006B44AB" w:rsidRDefault="006B44AB" w:rsidP="006220BE">
      <w:pPr>
        <w:rPr>
          <w:sz w:val="28"/>
          <w:szCs w:val="28"/>
        </w:rPr>
      </w:pPr>
    </w:p>
    <w:p w14:paraId="29E8A6B5" w14:textId="5D504738" w:rsidR="006B44AB" w:rsidRDefault="006B44AB" w:rsidP="006220BE">
      <w:pPr>
        <w:rPr>
          <w:sz w:val="28"/>
          <w:szCs w:val="28"/>
        </w:rPr>
      </w:pPr>
    </w:p>
    <w:p w14:paraId="6BC90489" w14:textId="19BFE9C4" w:rsidR="006B44AB" w:rsidRDefault="006B44AB" w:rsidP="006220BE">
      <w:pPr>
        <w:rPr>
          <w:sz w:val="28"/>
          <w:szCs w:val="28"/>
        </w:rPr>
      </w:pPr>
    </w:p>
    <w:p w14:paraId="7277D08D" w14:textId="7988B4F2" w:rsidR="006B44AB" w:rsidRDefault="006B44AB" w:rsidP="006220BE">
      <w:pPr>
        <w:rPr>
          <w:sz w:val="28"/>
          <w:szCs w:val="28"/>
        </w:rPr>
      </w:pPr>
    </w:p>
    <w:p w14:paraId="0C928E58" w14:textId="6D6B8521" w:rsidR="006B44AB" w:rsidRDefault="006B44AB" w:rsidP="006220BE">
      <w:pPr>
        <w:rPr>
          <w:sz w:val="28"/>
          <w:szCs w:val="28"/>
        </w:rPr>
      </w:pPr>
    </w:p>
    <w:p w14:paraId="50DF47E9" w14:textId="20D6987A" w:rsidR="006B44AB" w:rsidRDefault="006B44AB" w:rsidP="006220BE">
      <w:pPr>
        <w:rPr>
          <w:sz w:val="28"/>
          <w:szCs w:val="28"/>
        </w:rPr>
      </w:pPr>
    </w:p>
    <w:p w14:paraId="58135F59" w14:textId="77777777" w:rsidR="008A63F3" w:rsidRDefault="008A63F3" w:rsidP="008A63F3">
      <w:pPr>
        <w:rPr>
          <w:sz w:val="28"/>
          <w:szCs w:val="28"/>
        </w:rPr>
      </w:pPr>
    </w:p>
    <w:p w14:paraId="687FDD47" w14:textId="7A3DB15F" w:rsidR="006B44AB" w:rsidRPr="00276A60" w:rsidRDefault="006B44AB" w:rsidP="008A63F3">
      <w:pPr>
        <w:jc w:val="center"/>
        <w:rPr>
          <w:sz w:val="48"/>
          <w:szCs w:val="48"/>
        </w:rPr>
      </w:pPr>
      <w:r w:rsidRPr="006B44AB">
        <w:rPr>
          <w:b/>
          <w:bCs/>
          <w:sz w:val="48"/>
          <w:szCs w:val="48"/>
          <w:u w:val="single"/>
        </w:rPr>
        <w:lastRenderedPageBreak/>
        <w:t>Conclusion</w:t>
      </w:r>
    </w:p>
    <w:p w14:paraId="50D7BD0A" w14:textId="7F7BFE1F" w:rsidR="00AC54D6" w:rsidRDefault="00AC54D6" w:rsidP="006220BE">
      <w:pPr>
        <w:rPr>
          <w:sz w:val="28"/>
          <w:szCs w:val="28"/>
        </w:rPr>
      </w:pPr>
    </w:p>
    <w:p w14:paraId="52D0F521" w14:textId="49434339" w:rsidR="00AC54D6" w:rsidRDefault="00150E09" w:rsidP="006220BE">
      <w:pPr>
        <w:rPr>
          <w:sz w:val="28"/>
          <w:szCs w:val="28"/>
        </w:rPr>
      </w:pPr>
      <w:r>
        <w:rPr>
          <w:sz w:val="28"/>
          <w:szCs w:val="28"/>
        </w:rPr>
        <w:tab/>
        <w:t xml:space="preserve">Although both campaigns targeted </w:t>
      </w:r>
      <w:r w:rsidR="007A5DD0">
        <w:rPr>
          <w:sz w:val="28"/>
          <w:szCs w:val="28"/>
        </w:rPr>
        <w:t>entirely</w:t>
      </w:r>
      <w:r>
        <w:rPr>
          <w:sz w:val="28"/>
          <w:szCs w:val="28"/>
        </w:rPr>
        <w:t xml:space="preserve"> different issues, they showed how NGOs have the power to make a difference </w:t>
      </w:r>
      <w:r w:rsidR="007A5DD0">
        <w:rPr>
          <w:sz w:val="28"/>
          <w:szCs w:val="28"/>
        </w:rPr>
        <w:t>in</w:t>
      </w:r>
      <w:r>
        <w:rPr>
          <w:sz w:val="28"/>
          <w:szCs w:val="28"/>
        </w:rPr>
        <w:t xml:space="preserve"> people’s lives and even change a country’s laws. </w:t>
      </w:r>
      <w:r w:rsidR="00A86131">
        <w:rPr>
          <w:sz w:val="28"/>
          <w:szCs w:val="28"/>
        </w:rPr>
        <w:t>A</w:t>
      </w:r>
      <w:r w:rsidR="007A5DD0">
        <w:rPr>
          <w:sz w:val="28"/>
          <w:szCs w:val="28"/>
        </w:rPr>
        <w:t>n enormous</w:t>
      </w:r>
      <w:r w:rsidR="00A86131">
        <w:rPr>
          <w:sz w:val="28"/>
          <w:szCs w:val="28"/>
        </w:rPr>
        <w:t xml:space="preserve"> amount of dedication and passion is required for this to take place</w:t>
      </w:r>
      <w:r w:rsidR="00DF773B">
        <w:rPr>
          <w:sz w:val="28"/>
          <w:szCs w:val="28"/>
        </w:rPr>
        <w:t>, and targeting younger generations proved to be extremely fruitful</w:t>
      </w:r>
      <w:r w:rsidR="00A86131">
        <w:rPr>
          <w:sz w:val="28"/>
          <w:szCs w:val="28"/>
        </w:rPr>
        <w:t xml:space="preserve">. </w:t>
      </w:r>
      <w:r w:rsidR="00DF773B">
        <w:rPr>
          <w:sz w:val="28"/>
          <w:szCs w:val="28"/>
        </w:rPr>
        <w:t>The Trafficking campaign made a difference in the lives of thousands of people in Asia, while the Ivory Lane campaign brought about a change in legislation.</w:t>
      </w:r>
    </w:p>
    <w:p w14:paraId="6549315E" w14:textId="43F7D078" w:rsidR="00F62BE0" w:rsidRDefault="00F62BE0" w:rsidP="006220BE">
      <w:pPr>
        <w:rPr>
          <w:sz w:val="28"/>
          <w:szCs w:val="28"/>
        </w:rPr>
      </w:pPr>
    </w:p>
    <w:p w14:paraId="150565F6" w14:textId="0B254418" w:rsidR="00F62BE0" w:rsidRDefault="00F62BE0" w:rsidP="006220BE">
      <w:pPr>
        <w:rPr>
          <w:sz w:val="28"/>
          <w:szCs w:val="28"/>
        </w:rPr>
      </w:pPr>
    </w:p>
    <w:p w14:paraId="2FB20943" w14:textId="5C1A2030" w:rsidR="00F62BE0" w:rsidRDefault="00F62BE0" w:rsidP="006220BE">
      <w:pPr>
        <w:rPr>
          <w:sz w:val="28"/>
          <w:szCs w:val="28"/>
        </w:rPr>
      </w:pPr>
    </w:p>
    <w:p w14:paraId="7151AAE6" w14:textId="6516351C" w:rsidR="00F62BE0" w:rsidRDefault="00F62BE0" w:rsidP="006220BE">
      <w:pPr>
        <w:rPr>
          <w:sz w:val="28"/>
          <w:szCs w:val="28"/>
        </w:rPr>
      </w:pPr>
    </w:p>
    <w:p w14:paraId="2000613E" w14:textId="499F5AD8" w:rsidR="00F62BE0" w:rsidRDefault="00F62BE0" w:rsidP="006220BE">
      <w:pPr>
        <w:rPr>
          <w:sz w:val="28"/>
          <w:szCs w:val="28"/>
        </w:rPr>
      </w:pPr>
    </w:p>
    <w:p w14:paraId="016CE9B6" w14:textId="4A4EAB68" w:rsidR="00F62BE0" w:rsidRDefault="00F62BE0" w:rsidP="006220BE">
      <w:pPr>
        <w:rPr>
          <w:sz w:val="28"/>
          <w:szCs w:val="28"/>
        </w:rPr>
      </w:pPr>
    </w:p>
    <w:p w14:paraId="471288C7" w14:textId="2D1610FD" w:rsidR="00F62BE0" w:rsidRDefault="00F62BE0" w:rsidP="006220BE">
      <w:pPr>
        <w:rPr>
          <w:sz w:val="28"/>
          <w:szCs w:val="28"/>
        </w:rPr>
      </w:pPr>
    </w:p>
    <w:p w14:paraId="42967375" w14:textId="20D8162A" w:rsidR="00F62BE0" w:rsidRDefault="00F62BE0" w:rsidP="006220BE">
      <w:pPr>
        <w:rPr>
          <w:sz w:val="28"/>
          <w:szCs w:val="28"/>
        </w:rPr>
      </w:pPr>
    </w:p>
    <w:p w14:paraId="1CD707C0" w14:textId="005116F6" w:rsidR="00F62BE0" w:rsidRDefault="00F62BE0" w:rsidP="006220BE">
      <w:pPr>
        <w:rPr>
          <w:sz w:val="28"/>
          <w:szCs w:val="28"/>
        </w:rPr>
      </w:pPr>
    </w:p>
    <w:p w14:paraId="41EA9669" w14:textId="5F991914" w:rsidR="00F62BE0" w:rsidRDefault="00F62BE0" w:rsidP="006220BE">
      <w:pPr>
        <w:rPr>
          <w:sz w:val="28"/>
          <w:szCs w:val="28"/>
        </w:rPr>
      </w:pPr>
    </w:p>
    <w:p w14:paraId="0F6401D0" w14:textId="0AA65179" w:rsidR="00F62BE0" w:rsidRDefault="00F62BE0" w:rsidP="006220BE">
      <w:pPr>
        <w:rPr>
          <w:sz w:val="28"/>
          <w:szCs w:val="28"/>
        </w:rPr>
      </w:pPr>
    </w:p>
    <w:p w14:paraId="29903852" w14:textId="1CCD5F75" w:rsidR="00F62BE0" w:rsidRDefault="00F62BE0" w:rsidP="006220BE">
      <w:pPr>
        <w:rPr>
          <w:sz w:val="28"/>
          <w:szCs w:val="28"/>
        </w:rPr>
      </w:pPr>
    </w:p>
    <w:p w14:paraId="0DD3D1CA" w14:textId="1223F466" w:rsidR="00F62BE0" w:rsidRDefault="00F62BE0" w:rsidP="006220BE">
      <w:pPr>
        <w:rPr>
          <w:sz w:val="28"/>
          <w:szCs w:val="28"/>
        </w:rPr>
      </w:pPr>
    </w:p>
    <w:p w14:paraId="0863A182" w14:textId="7137B165" w:rsidR="00F62BE0" w:rsidRDefault="00F62BE0" w:rsidP="006220BE">
      <w:pPr>
        <w:rPr>
          <w:sz w:val="28"/>
          <w:szCs w:val="28"/>
        </w:rPr>
      </w:pPr>
    </w:p>
    <w:p w14:paraId="009D603D" w14:textId="3081B10B" w:rsidR="00F62BE0" w:rsidRDefault="00F62BE0" w:rsidP="006220BE">
      <w:pPr>
        <w:rPr>
          <w:sz w:val="28"/>
          <w:szCs w:val="28"/>
        </w:rPr>
      </w:pPr>
    </w:p>
    <w:p w14:paraId="7A71C544" w14:textId="79A9B7F9" w:rsidR="00F62BE0" w:rsidRDefault="00F62BE0" w:rsidP="006220BE">
      <w:pPr>
        <w:rPr>
          <w:sz w:val="28"/>
          <w:szCs w:val="28"/>
        </w:rPr>
      </w:pPr>
    </w:p>
    <w:p w14:paraId="7F03D433" w14:textId="50F09566" w:rsidR="00F62BE0" w:rsidRDefault="00F62BE0" w:rsidP="006220BE">
      <w:pPr>
        <w:rPr>
          <w:sz w:val="28"/>
          <w:szCs w:val="28"/>
        </w:rPr>
      </w:pPr>
    </w:p>
    <w:p w14:paraId="38A0410C" w14:textId="76EC3EC6" w:rsidR="00F62BE0" w:rsidRDefault="00F62BE0" w:rsidP="006220BE">
      <w:pPr>
        <w:rPr>
          <w:sz w:val="28"/>
          <w:szCs w:val="28"/>
        </w:rPr>
      </w:pPr>
    </w:p>
    <w:p w14:paraId="603134D4" w14:textId="5AC48F71" w:rsidR="00F62BE0" w:rsidRDefault="00F62BE0" w:rsidP="006220BE">
      <w:pPr>
        <w:rPr>
          <w:sz w:val="28"/>
          <w:szCs w:val="28"/>
        </w:rPr>
      </w:pPr>
    </w:p>
    <w:p w14:paraId="41BFC781" w14:textId="75557774" w:rsidR="00F62BE0" w:rsidRDefault="00F62BE0" w:rsidP="006220BE">
      <w:pPr>
        <w:rPr>
          <w:sz w:val="28"/>
          <w:szCs w:val="28"/>
        </w:rPr>
      </w:pPr>
    </w:p>
    <w:p w14:paraId="4457D61C" w14:textId="032CDFB1" w:rsidR="00F62BE0" w:rsidRDefault="00F62BE0" w:rsidP="00F62BE0">
      <w:pPr>
        <w:jc w:val="center"/>
        <w:rPr>
          <w:sz w:val="44"/>
          <w:szCs w:val="44"/>
          <w:u w:val="single"/>
        </w:rPr>
      </w:pPr>
      <w:r w:rsidRPr="00F62BE0">
        <w:rPr>
          <w:sz w:val="44"/>
          <w:szCs w:val="44"/>
          <w:u w:val="single"/>
        </w:rPr>
        <w:t>REFERENCES</w:t>
      </w:r>
    </w:p>
    <w:p w14:paraId="6B8E3AC0" w14:textId="77777777" w:rsidR="006F06AF" w:rsidRDefault="006F06AF" w:rsidP="00F62BE0">
      <w:pPr>
        <w:jc w:val="center"/>
        <w:rPr>
          <w:sz w:val="44"/>
          <w:szCs w:val="44"/>
          <w:u w:val="single"/>
        </w:rPr>
      </w:pPr>
    </w:p>
    <w:p w14:paraId="3C8992BC" w14:textId="14C050BD" w:rsidR="008C2A7E" w:rsidRDefault="00DA59C1" w:rsidP="008C2A7E">
      <w:pPr>
        <w:pStyle w:val="ListParagraph"/>
        <w:numPr>
          <w:ilvl w:val="0"/>
          <w:numId w:val="8"/>
        </w:numPr>
        <w:rPr>
          <w:sz w:val="28"/>
          <w:szCs w:val="28"/>
        </w:rPr>
      </w:pPr>
      <w:r>
        <w:rPr>
          <w:sz w:val="28"/>
          <w:szCs w:val="28"/>
        </w:rPr>
        <w:t xml:space="preserve">World Vision International (2016). </w:t>
      </w:r>
      <w:r w:rsidR="002C78CC">
        <w:rPr>
          <w:i/>
          <w:iCs/>
          <w:sz w:val="28"/>
          <w:szCs w:val="28"/>
        </w:rPr>
        <w:t xml:space="preserve">End Trafficking in Persons Programme Regional Report. </w:t>
      </w:r>
      <w:r w:rsidR="002C78CC">
        <w:rPr>
          <w:sz w:val="28"/>
          <w:szCs w:val="28"/>
        </w:rPr>
        <w:t xml:space="preserve">[online] </w:t>
      </w:r>
      <w:r w:rsidR="00077DB3">
        <w:rPr>
          <w:sz w:val="28"/>
          <w:szCs w:val="28"/>
        </w:rPr>
        <w:t xml:space="preserve">Australia: World Vision International, p. 9-11,17-19, </w:t>
      </w:r>
      <w:r w:rsidR="00AD50CB">
        <w:rPr>
          <w:sz w:val="28"/>
          <w:szCs w:val="28"/>
        </w:rPr>
        <w:t>28, 38,43,44,54,68</w:t>
      </w:r>
      <w:r w:rsidR="001F129B">
        <w:rPr>
          <w:sz w:val="28"/>
          <w:szCs w:val="28"/>
        </w:rPr>
        <w:t xml:space="preserve">, </w:t>
      </w:r>
      <w:r w:rsidR="00FA0FD0">
        <w:rPr>
          <w:sz w:val="28"/>
          <w:szCs w:val="28"/>
        </w:rPr>
        <w:t xml:space="preserve">74-85, </w:t>
      </w:r>
      <w:r w:rsidR="001F129B">
        <w:rPr>
          <w:sz w:val="28"/>
          <w:szCs w:val="28"/>
        </w:rPr>
        <w:t>93</w:t>
      </w:r>
      <w:r w:rsidR="00FA0FD0">
        <w:rPr>
          <w:sz w:val="28"/>
          <w:szCs w:val="28"/>
        </w:rPr>
        <w:t>.</w:t>
      </w:r>
      <w:r w:rsidR="001F129B">
        <w:rPr>
          <w:sz w:val="28"/>
          <w:szCs w:val="28"/>
        </w:rPr>
        <w:t xml:space="preserve"> </w:t>
      </w:r>
      <w:r w:rsidR="00077DB3">
        <w:rPr>
          <w:sz w:val="28"/>
          <w:szCs w:val="28"/>
        </w:rPr>
        <w:t>Available at:</w:t>
      </w:r>
      <w:r w:rsidR="003656B9">
        <w:rPr>
          <w:sz w:val="28"/>
          <w:szCs w:val="28"/>
        </w:rPr>
        <w:t xml:space="preserve"> </w:t>
      </w:r>
      <w:hyperlink r:id="rId14" w:history="1">
        <w:r w:rsidR="003656B9">
          <w:rPr>
            <w:rStyle w:val="Hyperlink"/>
          </w:rPr>
          <w:t>https://www.worldvision.jp/about/ETIP%20Final%20Evaluation%20Report%20%281%29_final.pdf</w:t>
        </w:r>
      </w:hyperlink>
      <w:r w:rsidR="00077DB3">
        <w:rPr>
          <w:sz w:val="28"/>
          <w:szCs w:val="28"/>
        </w:rPr>
        <w:t xml:space="preserve">         [Accessed 3 May 2020].</w:t>
      </w:r>
    </w:p>
    <w:p w14:paraId="0F4E91F6" w14:textId="77777777" w:rsidR="008C2A7E" w:rsidRPr="008C2A7E" w:rsidRDefault="008C2A7E" w:rsidP="008C2A7E">
      <w:pPr>
        <w:rPr>
          <w:sz w:val="28"/>
          <w:szCs w:val="28"/>
        </w:rPr>
      </w:pPr>
    </w:p>
    <w:p w14:paraId="36578524" w14:textId="52ABE17F" w:rsidR="00BB7A73" w:rsidRDefault="008C2A7E" w:rsidP="00F62BE0">
      <w:pPr>
        <w:pStyle w:val="ListParagraph"/>
        <w:numPr>
          <w:ilvl w:val="0"/>
          <w:numId w:val="8"/>
        </w:numPr>
        <w:rPr>
          <w:sz w:val="28"/>
          <w:szCs w:val="28"/>
        </w:rPr>
      </w:pPr>
      <w:r>
        <w:rPr>
          <w:sz w:val="28"/>
          <w:szCs w:val="28"/>
        </w:rPr>
        <w:t xml:space="preserve">WWF, 2018, </w:t>
      </w:r>
      <w:r w:rsidRPr="008C2A7E">
        <w:rPr>
          <w:i/>
          <w:iCs/>
          <w:sz w:val="28"/>
          <w:szCs w:val="28"/>
        </w:rPr>
        <w:t>Ivory Lane (MUMBRELLA),</w:t>
      </w:r>
      <w:r>
        <w:rPr>
          <w:sz w:val="28"/>
          <w:szCs w:val="28"/>
        </w:rPr>
        <w:t xml:space="preserve"> Singapore.</w:t>
      </w:r>
    </w:p>
    <w:p w14:paraId="620942C7" w14:textId="77777777" w:rsidR="00A61DB1" w:rsidRPr="00A61DB1" w:rsidRDefault="00A61DB1" w:rsidP="00A61DB1">
      <w:pPr>
        <w:pStyle w:val="ListParagraph"/>
        <w:rPr>
          <w:sz w:val="28"/>
          <w:szCs w:val="28"/>
        </w:rPr>
      </w:pPr>
    </w:p>
    <w:p w14:paraId="26F6B84E" w14:textId="0CCF005B" w:rsidR="00A61DB1" w:rsidRDefault="00A61DB1" w:rsidP="00F62BE0">
      <w:pPr>
        <w:pStyle w:val="ListParagraph"/>
        <w:numPr>
          <w:ilvl w:val="0"/>
          <w:numId w:val="8"/>
        </w:numPr>
        <w:rPr>
          <w:sz w:val="28"/>
          <w:szCs w:val="28"/>
        </w:rPr>
      </w:pPr>
      <w:r>
        <w:rPr>
          <w:sz w:val="28"/>
          <w:szCs w:val="28"/>
        </w:rPr>
        <w:t xml:space="preserve">Lee, P. (2017). Parliament: Singapore may ban </w:t>
      </w:r>
      <w:r w:rsidR="00CF7F7F">
        <w:rPr>
          <w:sz w:val="28"/>
          <w:szCs w:val="28"/>
        </w:rPr>
        <w:t xml:space="preserve">the </w:t>
      </w:r>
      <w:r>
        <w:rPr>
          <w:sz w:val="28"/>
          <w:szCs w:val="28"/>
        </w:rPr>
        <w:t xml:space="preserve">domestic sale of ivory. </w:t>
      </w:r>
      <w:r>
        <w:rPr>
          <w:i/>
          <w:iCs/>
          <w:sz w:val="28"/>
          <w:szCs w:val="28"/>
        </w:rPr>
        <w:t xml:space="preserve">The Straits Times </w:t>
      </w:r>
      <w:r>
        <w:rPr>
          <w:sz w:val="28"/>
          <w:szCs w:val="28"/>
        </w:rPr>
        <w:t>[online]. Available at:</w:t>
      </w:r>
      <w:r w:rsidR="00B92EDF">
        <w:rPr>
          <w:sz w:val="28"/>
          <w:szCs w:val="28"/>
        </w:rPr>
        <w:t xml:space="preserve"> </w:t>
      </w:r>
      <w:hyperlink r:id="rId15" w:history="1">
        <w:r w:rsidR="00B92EDF" w:rsidRPr="00FF068B">
          <w:rPr>
            <w:rStyle w:val="Hyperlink"/>
          </w:rPr>
          <w:t>https://www.straitstimes.com/singapore/parliament-singapore-may-ban-domestic-sale-of-ivory</w:t>
        </w:r>
      </w:hyperlink>
      <w:r w:rsidR="0004500D">
        <w:rPr>
          <w:sz w:val="28"/>
          <w:szCs w:val="28"/>
        </w:rPr>
        <w:t xml:space="preserve">  [Accessed 17 May 2020].</w:t>
      </w:r>
    </w:p>
    <w:p w14:paraId="1CA586A5" w14:textId="77777777" w:rsidR="00A61DB1" w:rsidRPr="00A61DB1" w:rsidRDefault="00A61DB1" w:rsidP="00A61DB1">
      <w:pPr>
        <w:pStyle w:val="ListParagraph"/>
        <w:rPr>
          <w:sz w:val="28"/>
          <w:szCs w:val="28"/>
        </w:rPr>
      </w:pPr>
    </w:p>
    <w:p w14:paraId="5F7167BC" w14:textId="7DFFDEC0" w:rsidR="00A61DB1" w:rsidRDefault="00597A59" w:rsidP="00F62BE0">
      <w:pPr>
        <w:pStyle w:val="ListParagraph"/>
        <w:numPr>
          <w:ilvl w:val="0"/>
          <w:numId w:val="8"/>
        </w:numPr>
        <w:rPr>
          <w:sz w:val="28"/>
          <w:szCs w:val="28"/>
        </w:rPr>
      </w:pPr>
      <w:r>
        <w:rPr>
          <w:sz w:val="28"/>
          <w:szCs w:val="28"/>
        </w:rPr>
        <w:t>Chin, N. (2017). Ivory traff</w:t>
      </w:r>
      <w:r w:rsidR="008062D3">
        <w:rPr>
          <w:sz w:val="28"/>
          <w:szCs w:val="28"/>
        </w:rPr>
        <w:t>i</w:t>
      </w:r>
      <w:r>
        <w:rPr>
          <w:sz w:val="28"/>
          <w:szCs w:val="28"/>
        </w:rPr>
        <w:t xml:space="preserve">cking: S’pore a transit hub but ‘actively working’ to tackle </w:t>
      </w:r>
      <w:r w:rsidR="001D77CE">
        <w:rPr>
          <w:sz w:val="28"/>
          <w:szCs w:val="28"/>
        </w:rPr>
        <w:t xml:space="preserve">the </w:t>
      </w:r>
      <w:r>
        <w:rPr>
          <w:sz w:val="28"/>
          <w:szCs w:val="28"/>
        </w:rPr>
        <w:t xml:space="preserve">problem, says Cites. </w:t>
      </w:r>
      <w:r>
        <w:rPr>
          <w:i/>
          <w:iCs/>
          <w:sz w:val="28"/>
          <w:szCs w:val="28"/>
        </w:rPr>
        <w:t xml:space="preserve">Today online </w:t>
      </w:r>
      <w:r>
        <w:rPr>
          <w:sz w:val="28"/>
          <w:szCs w:val="28"/>
        </w:rPr>
        <w:t xml:space="preserve">[online]. Available at: </w:t>
      </w:r>
      <w:hyperlink r:id="rId16" w:history="1">
        <w:r w:rsidR="0093562C">
          <w:rPr>
            <w:rStyle w:val="Hyperlink"/>
          </w:rPr>
          <w:t>https://www.todayonline.com/singapore/ivory-trafficking-spore-transit-hub-actively-working-tackle-problem-says-cites</w:t>
        </w:r>
      </w:hyperlink>
      <w:r>
        <w:rPr>
          <w:sz w:val="28"/>
          <w:szCs w:val="28"/>
        </w:rPr>
        <w:t xml:space="preserve">  [Accessed 20 April 2020].</w:t>
      </w:r>
    </w:p>
    <w:p w14:paraId="30114128" w14:textId="77777777" w:rsidR="00597A59" w:rsidRPr="00597A59" w:rsidRDefault="00597A59" w:rsidP="00597A59">
      <w:pPr>
        <w:pStyle w:val="ListParagraph"/>
        <w:rPr>
          <w:sz w:val="28"/>
          <w:szCs w:val="28"/>
        </w:rPr>
      </w:pPr>
    </w:p>
    <w:p w14:paraId="311C91C7" w14:textId="47FF3786" w:rsidR="00597A59" w:rsidRDefault="00676751" w:rsidP="00F62BE0">
      <w:pPr>
        <w:pStyle w:val="ListParagraph"/>
        <w:numPr>
          <w:ilvl w:val="0"/>
          <w:numId w:val="8"/>
        </w:numPr>
        <w:rPr>
          <w:sz w:val="28"/>
          <w:szCs w:val="28"/>
        </w:rPr>
      </w:pPr>
      <w:r>
        <w:rPr>
          <w:sz w:val="28"/>
          <w:szCs w:val="28"/>
        </w:rPr>
        <w:t xml:space="preserve">Huiwen, N. (2018). </w:t>
      </w:r>
      <w:r w:rsidR="007A66CD">
        <w:rPr>
          <w:sz w:val="28"/>
          <w:szCs w:val="28"/>
        </w:rPr>
        <w:t xml:space="preserve">Singapore authorities seize elephant ivory worth US$2.5 million from Vietnam-bound shipment. </w:t>
      </w:r>
      <w:r w:rsidR="008E484C">
        <w:rPr>
          <w:i/>
          <w:iCs/>
          <w:sz w:val="28"/>
          <w:szCs w:val="28"/>
        </w:rPr>
        <w:t xml:space="preserve">The Straits Times </w:t>
      </w:r>
      <w:r w:rsidR="008E484C">
        <w:rPr>
          <w:sz w:val="28"/>
          <w:szCs w:val="28"/>
        </w:rPr>
        <w:t xml:space="preserve">[online]. Available at:  </w:t>
      </w:r>
      <w:hyperlink r:id="rId17" w:anchor=":~:text=Singapore%20authorities%20seize%20elephant%20ivory%20worth,million%20from%20Vietnam%2Dbound%20shipment&amp;text=SINGAPORE%20%2D%20More%20than%2060%20bags,from%20a%20Vietnam%2Dbound%20shipment." w:history="1">
        <w:r w:rsidR="009B2545">
          <w:rPr>
            <w:rStyle w:val="Hyperlink"/>
          </w:rPr>
          <w:t>https://www.straitstimes.com/singapore/singapore-authorities-seize-elephant-ivory-worth-us25-million-from-vietnam-bound-shipment#:~:text=Singapore%20authorities%20seize%20elephant%20ivory%20worth,million%20from%20Vietnam%2Dbound%20shipment&amp;text=SINGAPORE%20%2D%20More%20than%2060%20bags,from%20a%20Vietnam%2Dbound%20shipment.</w:t>
        </w:r>
      </w:hyperlink>
      <w:r w:rsidR="008E484C">
        <w:rPr>
          <w:sz w:val="28"/>
          <w:szCs w:val="28"/>
        </w:rPr>
        <w:t xml:space="preserve">   [Accessed 22 May 2020].</w:t>
      </w:r>
    </w:p>
    <w:p w14:paraId="57AA2AFE" w14:textId="77777777" w:rsidR="002C56A2" w:rsidRPr="002C56A2" w:rsidRDefault="002C56A2" w:rsidP="002C56A2">
      <w:pPr>
        <w:pStyle w:val="ListParagraph"/>
        <w:rPr>
          <w:sz w:val="28"/>
          <w:szCs w:val="28"/>
        </w:rPr>
      </w:pPr>
    </w:p>
    <w:p w14:paraId="2501F895" w14:textId="08C47DFB" w:rsidR="002C56A2" w:rsidRDefault="002C56A2" w:rsidP="002C56A2">
      <w:pPr>
        <w:rPr>
          <w:sz w:val="28"/>
          <w:szCs w:val="28"/>
        </w:rPr>
      </w:pPr>
    </w:p>
    <w:p w14:paraId="7521C5F2" w14:textId="77777777" w:rsidR="002C56A2" w:rsidRPr="002C56A2" w:rsidRDefault="002C56A2" w:rsidP="002C56A2">
      <w:pPr>
        <w:rPr>
          <w:sz w:val="28"/>
          <w:szCs w:val="28"/>
        </w:rPr>
      </w:pPr>
    </w:p>
    <w:p w14:paraId="3BE4DABA" w14:textId="77777777" w:rsidR="00E11CCA" w:rsidRPr="00E11CCA" w:rsidRDefault="00E11CCA" w:rsidP="00E11CCA">
      <w:pPr>
        <w:pStyle w:val="ListParagraph"/>
        <w:rPr>
          <w:sz w:val="28"/>
          <w:szCs w:val="28"/>
        </w:rPr>
      </w:pPr>
    </w:p>
    <w:p w14:paraId="07755905" w14:textId="676C7CDE" w:rsidR="00E11CCA" w:rsidRDefault="00E11CCA" w:rsidP="00F62BE0">
      <w:pPr>
        <w:pStyle w:val="ListParagraph"/>
        <w:numPr>
          <w:ilvl w:val="0"/>
          <w:numId w:val="8"/>
        </w:numPr>
        <w:rPr>
          <w:sz w:val="28"/>
          <w:szCs w:val="28"/>
        </w:rPr>
      </w:pPr>
      <w:r>
        <w:rPr>
          <w:sz w:val="28"/>
          <w:szCs w:val="28"/>
        </w:rPr>
        <w:lastRenderedPageBreak/>
        <w:t xml:space="preserve">Liu, V. (2019). Record haul of elephant ivory seized in Singapore, with pangolin scales, worth over $66m in total. </w:t>
      </w:r>
      <w:r>
        <w:rPr>
          <w:i/>
          <w:iCs/>
          <w:sz w:val="28"/>
          <w:szCs w:val="28"/>
        </w:rPr>
        <w:t xml:space="preserve">The Straits Times </w:t>
      </w:r>
      <w:r>
        <w:rPr>
          <w:sz w:val="28"/>
          <w:szCs w:val="28"/>
        </w:rPr>
        <w:t xml:space="preserve">[online]. </w:t>
      </w:r>
      <w:r w:rsidR="00796FF9">
        <w:rPr>
          <w:sz w:val="28"/>
          <w:szCs w:val="28"/>
        </w:rPr>
        <w:t xml:space="preserve">Available at: </w:t>
      </w:r>
      <w:hyperlink r:id="rId18" w:anchor=":~:text=Record%20haul%20of%20elephant%20ivory%20seized%20in%20Singapore%2C%20with%20pangolin,over%20%2466m%20in%20total&amp;text=SINGAPORE%20%2D%20A%20record%208.8%20tonnes,has%20seen%20in%20recent%20years." w:history="1">
        <w:r w:rsidR="002C56A2">
          <w:rPr>
            <w:rStyle w:val="Hyperlink"/>
          </w:rPr>
          <w:t>https://www.straitstimes.com/singapore/record-haul-of-elephant-ivory-seized-in-singapore-together-with-pangolin-scales-worth-over#:~:text=Record%20haul%20of%20elephant%20ivory%20seized%20in%20Singapore%2C%20with%20pangolin,over%20%2466m%20in%20total&amp;text=SINGAPORE%20%2D%20A%20record%208.8%20tonnes,has%20seen%20in%20recent%20years.</w:t>
        </w:r>
      </w:hyperlink>
      <w:r w:rsidR="00796FF9">
        <w:rPr>
          <w:sz w:val="28"/>
          <w:szCs w:val="28"/>
        </w:rPr>
        <w:t xml:space="preserve">   [Accessed 25 April 2020].</w:t>
      </w:r>
    </w:p>
    <w:p w14:paraId="2AD99079" w14:textId="77777777" w:rsidR="00796FF9" w:rsidRPr="00796FF9" w:rsidRDefault="00796FF9" w:rsidP="00796FF9">
      <w:pPr>
        <w:pStyle w:val="ListParagraph"/>
        <w:rPr>
          <w:sz w:val="28"/>
          <w:szCs w:val="28"/>
        </w:rPr>
      </w:pPr>
    </w:p>
    <w:p w14:paraId="1EDF15E9" w14:textId="01914C03" w:rsidR="002D018C" w:rsidRPr="00411D58" w:rsidRDefault="000D2E94" w:rsidP="009B2545">
      <w:pPr>
        <w:pStyle w:val="ListParagraph"/>
        <w:numPr>
          <w:ilvl w:val="0"/>
          <w:numId w:val="8"/>
        </w:numPr>
        <w:rPr>
          <w:i/>
          <w:iCs/>
          <w:sz w:val="28"/>
          <w:szCs w:val="28"/>
        </w:rPr>
      </w:pPr>
      <w:r>
        <w:rPr>
          <w:sz w:val="28"/>
          <w:szCs w:val="28"/>
        </w:rPr>
        <w:t xml:space="preserve">National Parks Board Singapore, (2019). </w:t>
      </w:r>
      <w:r w:rsidRPr="00811891">
        <w:rPr>
          <w:i/>
          <w:iCs/>
          <w:sz w:val="28"/>
          <w:szCs w:val="28"/>
        </w:rPr>
        <w:t xml:space="preserve">Singapore announces </w:t>
      </w:r>
      <w:r w:rsidR="00E617DD">
        <w:rPr>
          <w:i/>
          <w:iCs/>
          <w:sz w:val="28"/>
          <w:szCs w:val="28"/>
        </w:rPr>
        <w:t xml:space="preserve">a </w:t>
      </w:r>
      <w:r w:rsidRPr="00811891">
        <w:rPr>
          <w:i/>
          <w:iCs/>
          <w:sz w:val="28"/>
          <w:szCs w:val="28"/>
        </w:rPr>
        <w:t xml:space="preserve">ban on domestic trade in elephant ivory. </w:t>
      </w:r>
      <w:r w:rsidR="00811891">
        <w:rPr>
          <w:sz w:val="28"/>
          <w:szCs w:val="28"/>
        </w:rPr>
        <w:t>Singapore: National Parks Board, p1.</w:t>
      </w:r>
      <w:r w:rsidR="002D018C">
        <w:rPr>
          <w:sz w:val="28"/>
          <w:szCs w:val="28"/>
        </w:rPr>
        <w:t xml:space="preserve"> Available at: </w:t>
      </w:r>
      <w:hyperlink r:id="rId19" w:anchor=":~:text=On%2012%20August%202019%2C%20Singapore,will%20be%20prohibited%20in%20Singapore." w:history="1">
        <w:r w:rsidR="00154FC6">
          <w:rPr>
            <w:rStyle w:val="Hyperlink"/>
          </w:rPr>
          <w:t>https://www.nparks.gov.sg/biodiversity/cites/domestic-trade-ban-in-ivory#:~:text=On%2012%20August%202019%2C%20Singapore,will%20be%20prohibited%20in%20Singapore.</w:t>
        </w:r>
      </w:hyperlink>
      <w:r w:rsidR="002D018C">
        <w:rPr>
          <w:sz w:val="28"/>
          <w:szCs w:val="28"/>
        </w:rPr>
        <w:t xml:space="preserve">  [Accessed 18 May 2020].</w:t>
      </w:r>
    </w:p>
    <w:p w14:paraId="1D48C744" w14:textId="77777777" w:rsidR="00411D58" w:rsidRPr="00411D58" w:rsidRDefault="00411D58" w:rsidP="00411D58">
      <w:pPr>
        <w:pStyle w:val="ListParagraph"/>
        <w:rPr>
          <w:i/>
          <w:iCs/>
          <w:sz w:val="28"/>
          <w:szCs w:val="28"/>
        </w:rPr>
      </w:pPr>
    </w:p>
    <w:p w14:paraId="13361824" w14:textId="77777777" w:rsidR="00411D58" w:rsidRPr="009B2545" w:rsidRDefault="00411D58" w:rsidP="00411D58">
      <w:pPr>
        <w:pStyle w:val="ListParagraph"/>
        <w:rPr>
          <w:i/>
          <w:iCs/>
          <w:sz w:val="28"/>
          <w:szCs w:val="28"/>
        </w:rPr>
      </w:pPr>
    </w:p>
    <w:p w14:paraId="47390189" w14:textId="0F50C00C" w:rsidR="00F84BCA" w:rsidRDefault="00F84BCA" w:rsidP="00F84BCA">
      <w:pPr>
        <w:pStyle w:val="ListParagraph"/>
        <w:numPr>
          <w:ilvl w:val="0"/>
          <w:numId w:val="8"/>
        </w:numPr>
        <w:rPr>
          <w:sz w:val="28"/>
          <w:szCs w:val="28"/>
        </w:rPr>
      </w:pPr>
      <w:r>
        <w:rPr>
          <w:sz w:val="28"/>
          <w:szCs w:val="28"/>
        </w:rPr>
        <w:t>World Wildlife Fund. Available at:</w:t>
      </w:r>
      <w:r w:rsidR="00CE7D67" w:rsidRPr="00CE7D67">
        <w:t xml:space="preserve"> </w:t>
      </w:r>
      <w:hyperlink r:id="rId20" w:history="1">
        <w:r w:rsidR="00CE7D67">
          <w:rPr>
            <w:rStyle w:val="Hyperlink"/>
          </w:rPr>
          <w:t>https://www.worldwildlife.org/</w:t>
        </w:r>
      </w:hyperlink>
      <w:r>
        <w:rPr>
          <w:sz w:val="28"/>
          <w:szCs w:val="28"/>
        </w:rPr>
        <w:t xml:space="preserve">    [Accessed May 16 2020].</w:t>
      </w:r>
    </w:p>
    <w:p w14:paraId="70FCB7DD" w14:textId="77777777" w:rsidR="00F84BCA" w:rsidRPr="00F84BCA" w:rsidRDefault="00F84BCA" w:rsidP="00F84BCA">
      <w:pPr>
        <w:pStyle w:val="ListParagraph"/>
        <w:rPr>
          <w:sz w:val="28"/>
          <w:szCs w:val="28"/>
        </w:rPr>
      </w:pPr>
    </w:p>
    <w:p w14:paraId="731CEE4E" w14:textId="4F8FF8C6" w:rsidR="005B1BA3" w:rsidRDefault="00F84BCA" w:rsidP="003D6D14">
      <w:pPr>
        <w:pStyle w:val="ListParagraph"/>
        <w:numPr>
          <w:ilvl w:val="0"/>
          <w:numId w:val="8"/>
        </w:numPr>
        <w:rPr>
          <w:sz w:val="28"/>
          <w:szCs w:val="28"/>
        </w:rPr>
      </w:pPr>
      <w:r>
        <w:rPr>
          <w:sz w:val="28"/>
          <w:szCs w:val="28"/>
        </w:rPr>
        <w:t xml:space="preserve">World Vision International. Available at:  </w:t>
      </w:r>
      <w:hyperlink r:id="rId21" w:history="1">
        <w:r w:rsidR="00CE7D67">
          <w:rPr>
            <w:rStyle w:val="Hyperlink"/>
          </w:rPr>
          <w:t>https://www.wvi.org/</w:t>
        </w:r>
      </w:hyperlink>
      <w:r>
        <w:rPr>
          <w:sz w:val="28"/>
          <w:szCs w:val="28"/>
        </w:rPr>
        <w:t xml:space="preserve">  [Accessed May 14 2020].</w:t>
      </w:r>
    </w:p>
    <w:p w14:paraId="458E050F" w14:textId="77777777" w:rsidR="00362048" w:rsidRPr="00362048" w:rsidRDefault="00362048" w:rsidP="00362048">
      <w:pPr>
        <w:rPr>
          <w:sz w:val="28"/>
          <w:szCs w:val="28"/>
        </w:rPr>
      </w:pPr>
    </w:p>
    <w:p w14:paraId="75BF6DCC" w14:textId="0588083B" w:rsidR="00F84BCA" w:rsidRDefault="005B1BA3" w:rsidP="002F4FBF">
      <w:pPr>
        <w:pStyle w:val="ListParagraph"/>
        <w:numPr>
          <w:ilvl w:val="0"/>
          <w:numId w:val="8"/>
        </w:numPr>
        <w:rPr>
          <w:sz w:val="28"/>
          <w:szCs w:val="28"/>
        </w:rPr>
      </w:pPr>
      <w:r>
        <w:rPr>
          <w:sz w:val="28"/>
          <w:szCs w:val="28"/>
        </w:rPr>
        <w:t xml:space="preserve"> Lin, Y. (n.a.). </w:t>
      </w:r>
      <w:r w:rsidRPr="005B1BA3">
        <w:rPr>
          <w:sz w:val="28"/>
          <w:szCs w:val="28"/>
        </w:rPr>
        <w:t>Media dependency theory.</w:t>
      </w:r>
      <w:r>
        <w:rPr>
          <w:sz w:val="28"/>
          <w:szCs w:val="28"/>
        </w:rPr>
        <w:t xml:space="preserve"> </w:t>
      </w:r>
      <w:r>
        <w:rPr>
          <w:i/>
          <w:iCs/>
          <w:sz w:val="28"/>
          <w:szCs w:val="28"/>
        </w:rPr>
        <w:t xml:space="preserve">Encyclopedia Brittanica </w:t>
      </w:r>
      <w:r>
        <w:rPr>
          <w:sz w:val="28"/>
          <w:szCs w:val="28"/>
        </w:rPr>
        <w:t>[online]</w:t>
      </w:r>
      <w:r>
        <w:rPr>
          <w:i/>
          <w:iCs/>
          <w:sz w:val="28"/>
          <w:szCs w:val="28"/>
        </w:rPr>
        <w:t xml:space="preserve">. </w:t>
      </w:r>
      <w:r w:rsidR="002457C8">
        <w:rPr>
          <w:sz w:val="28"/>
          <w:szCs w:val="28"/>
        </w:rPr>
        <w:t xml:space="preserve">Available at:   </w:t>
      </w:r>
      <w:hyperlink r:id="rId22" w:history="1">
        <w:r w:rsidR="00ED2FDB">
          <w:rPr>
            <w:rStyle w:val="Hyperlink"/>
          </w:rPr>
          <w:t>https://www.britannica.com/topic/media-dependency-theory</w:t>
        </w:r>
      </w:hyperlink>
      <w:r w:rsidR="002457C8">
        <w:rPr>
          <w:sz w:val="28"/>
          <w:szCs w:val="28"/>
        </w:rPr>
        <w:t xml:space="preserve">  [Accessed 6 June 2020].</w:t>
      </w:r>
    </w:p>
    <w:p w14:paraId="5FD98179" w14:textId="77777777" w:rsidR="00100192" w:rsidRPr="00100192" w:rsidRDefault="00100192" w:rsidP="00100192">
      <w:pPr>
        <w:pStyle w:val="ListParagraph"/>
        <w:rPr>
          <w:sz w:val="28"/>
          <w:szCs w:val="28"/>
        </w:rPr>
      </w:pPr>
    </w:p>
    <w:p w14:paraId="4EB0632C" w14:textId="625DB764" w:rsidR="00100192" w:rsidRDefault="00100192" w:rsidP="002F4FBF">
      <w:pPr>
        <w:pStyle w:val="ListParagraph"/>
        <w:numPr>
          <w:ilvl w:val="0"/>
          <w:numId w:val="8"/>
        </w:numPr>
        <w:rPr>
          <w:sz w:val="28"/>
          <w:szCs w:val="28"/>
        </w:rPr>
      </w:pPr>
      <w:r>
        <w:rPr>
          <w:sz w:val="28"/>
          <w:szCs w:val="28"/>
        </w:rPr>
        <w:t xml:space="preserve"> Ohio State (n.a.).</w:t>
      </w:r>
      <w:r>
        <w:rPr>
          <w:i/>
          <w:iCs/>
          <w:sz w:val="28"/>
          <w:szCs w:val="28"/>
        </w:rPr>
        <w:t xml:space="preserve"> Four Models of public relations </w:t>
      </w:r>
      <w:r>
        <w:rPr>
          <w:sz w:val="28"/>
          <w:szCs w:val="28"/>
        </w:rPr>
        <w:t xml:space="preserve">[online]. Available at: </w:t>
      </w:r>
      <w:hyperlink r:id="rId23" w:history="1">
        <w:r>
          <w:rPr>
            <w:rStyle w:val="Hyperlink"/>
          </w:rPr>
          <w:t>https://ohiostate.pressbooks.pub/stratcommwriting/chapter/four-models-of-public-relations/</w:t>
        </w:r>
      </w:hyperlink>
      <w:r>
        <w:t xml:space="preserve"> </w:t>
      </w:r>
      <w:r>
        <w:rPr>
          <w:sz w:val="28"/>
          <w:szCs w:val="28"/>
        </w:rPr>
        <w:t>[Accessed 4 June 2020].</w:t>
      </w:r>
    </w:p>
    <w:p w14:paraId="0C6F9B9B" w14:textId="77777777" w:rsidR="00ED72A5" w:rsidRPr="00ED72A5" w:rsidRDefault="00ED72A5" w:rsidP="00ED72A5">
      <w:pPr>
        <w:pStyle w:val="ListParagraph"/>
        <w:rPr>
          <w:sz w:val="28"/>
          <w:szCs w:val="28"/>
        </w:rPr>
      </w:pPr>
    </w:p>
    <w:p w14:paraId="40515D28" w14:textId="6ADADBF0" w:rsidR="00ED72A5" w:rsidRDefault="00ED72A5" w:rsidP="002F4FBF">
      <w:pPr>
        <w:pStyle w:val="ListParagraph"/>
        <w:numPr>
          <w:ilvl w:val="0"/>
          <w:numId w:val="8"/>
        </w:numPr>
        <w:rPr>
          <w:sz w:val="28"/>
          <w:szCs w:val="28"/>
        </w:rPr>
      </w:pPr>
      <w:r>
        <w:rPr>
          <w:sz w:val="28"/>
          <w:szCs w:val="28"/>
        </w:rPr>
        <w:t xml:space="preserve"> Nair.P, Sharma S. (2017). </w:t>
      </w:r>
      <w:r w:rsidR="00FD5026">
        <w:rPr>
          <w:sz w:val="28"/>
          <w:szCs w:val="28"/>
        </w:rPr>
        <w:t xml:space="preserve">Reverse Agenda Setting: Politics in the time of Facebook. </w:t>
      </w:r>
      <w:r w:rsidR="00FD5026">
        <w:rPr>
          <w:i/>
          <w:iCs/>
          <w:sz w:val="28"/>
          <w:szCs w:val="28"/>
        </w:rPr>
        <w:t xml:space="preserve">Research Gate </w:t>
      </w:r>
      <w:r w:rsidR="00FD5026">
        <w:rPr>
          <w:sz w:val="28"/>
          <w:szCs w:val="28"/>
        </w:rPr>
        <w:t xml:space="preserve">[online]. Available at: </w:t>
      </w:r>
      <w:hyperlink r:id="rId24" w:history="1">
        <w:r w:rsidR="00FD5026" w:rsidRPr="00325263">
          <w:rPr>
            <w:rStyle w:val="Hyperlink"/>
          </w:rPr>
          <w:t>https://www.researchgate.net/publication/318967041_Reverse_Agenda-setting_Politics_in_the_Time_of_Facebook</w:t>
        </w:r>
      </w:hyperlink>
      <w:r w:rsidR="00FD5026">
        <w:t xml:space="preserve"> </w:t>
      </w:r>
      <w:r w:rsidR="00FD5026">
        <w:rPr>
          <w:sz w:val="28"/>
          <w:szCs w:val="28"/>
        </w:rPr>
        <w:t>[ Accessed 3 June 2020].</w:t>
      </w:r>
    </w:p>
    <w:p w14:paraId="1F2B7B0B" w14:textId="49400B8F" w:rsidR="00FC10FD" w:rsidRDefault="00FC10FD" w:rsidP="00FC10FD">
      <w:pPr>
        <w:pStyle w:val="ListParagraph"/>
        <w:rPr>
          <w:sz w:val="28"/>
          <w:szCs w:val="28"/>
        </w:rPr>
      </w:pPr>
    </w:p>
    <w:p w14:paraId="390842AB" w14:textId="0CF26C2C" w:rsidR="00FC10FD" w:rsidRDefault="00FC10FD" w:rsidP="00FC10FD">
      <w:pPr>
        <w:pStyle w:val="ListParagraph"/>
        <w:rPr>
          <w:sz w:val="28"/>
          <w:szCs w:val="28"/>
        </w:rPr>
      </w:pPr>
    </w:p>
    <w:p w14:paraId="4B2C837D" w14:textId="77777777" w:rsidR="00FC10FD" w:rsidRPr="00FC10FD" w:rsidRDefault="00FC10FD" w:rsidP="00FC10FD">
      <w:pPr>
        <w:pStyle w:val="ListParagraph"/>
        <w:rPr>
          <w:sz w:val="28"/>
          <w:szCs w:val="28"/>
        </w:rPr>
      </w:pPr>
    </w:p>
    <w:p w14:paraId="693486FD" w14:textId="4AFC92FD" w:rsidR="00FC10FD" w:rsidRPr="002F4FBF" w:rsidRDefault="00FC10FD" w:rsidP="002F4FBF">
      <w:pPr>
        <w:pStyle w:val="ListParagraph"/>
        <w:numPr>
          <w:ilvl w:val="0"/>
          <w:numId w:val="8"/>
        </w:numPr>
        <w:rPr>
          <w:sz w:val="28"/>
          <w:szCs w:val="28"/>
        </w:rPr>
      </w:pPr>
      <w:r>
        <w:rPr>
          <w:sz w:val="28"/>
          <w:szCs w:val="28"/>
        </w:rPr>
        <w:lastRenderedPageBreak/>
        <w:t>Benedict, B.(2017). Activism in Public Relations: Then and Now.</w:t>
      </w:r>
      <w:r>
        <w:rPr>
          <w:i/>
          <w:iCs/>
          <w:sz w:val="28"/>
          <w:szCs w:val="28"/>
        </w:rPr>
        <w:t xml:space="preserve">Graduate Thesis: Mount Saint Vincent University </w:t>
      </w:r>
      <w:r>
        <w:rPr>
          <w:sz w:val="28"/>
          <w:szCs w:val="28"/>
        </w:rPr>
        <w:t xml:space="preserve">[online]. P.17. Available at: </w:t>
      </w:r>
      <w:hyperlink r:id="rId25" w:history="1">
        <w:r>
          <w:rPr>
            <w:rStyle w:val="Hyperlink"/>
          </w:rPr>
          <w:t>http://dc.msvu.ca:8080/xmlui/bitstream/handle/10587/1841/BenBenedictMACThesis2017.pdf?sequence=1&amp;isAllowed=y</w:t>
        </w:r>
      </w:hyperlink>
      <w:r>
        <w:t xml:space="preserve"> </w:t>
      </w:r>
      <w:r>
        <w:rPr>
          <w:sz w:val="28"/>
          <w:szCs w:val="28"/>
        </w:rPr>
        <w:t>[Accessed 8 June 2020].</w:t>
      </w:r>
    </w:p>
    <w:sectPr w:rsidR="00FC10FD" w:rsidRPr="002F4FB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4C5114"/>
    <w:multiLevelType w:val="hybridMultilevel"/>
    <w:tmpl w:val="7526BC18"/>
    <w:lvl w:ilvl="0" w:tplc="E7A2F3EE">
      <w:start w:val="1"/>
      <w:numFmt w:val="decimal"/>
      <w:lvlText w:val="%1)"/>
      <w:lvlJc w:val="left"/>
      <w:pPr>
        <w:ind w:left="720" w:hanging="360"/>
      </w:pPr>
      <w:rPr>
        <w:rFonts w:hint="default"/>
        <w:u w:val="single"/>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348210F9"/>
    <w:multiLevelType w:val="hybridMultilevel"/>
    <w:tmpl w:val="3E7EFC46"/>
    <w:lvl w:ilvl="0" w:tplc="8264DBC8">
      <w:start w:val="1"/>
      <w:numFmt w:val="upperRoman"/>
      <w:lvlText w:val="%1)"/>
      <w:lvlJc w:val="left"/>
      <w:pPr>
        <w:ind w:left="1080" w:hanging="720"/>
      </w:pPr>
      <w:rPr>
        <w:rFonts w:hint="default"/>
        <w:u w:val="single"/>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37BB4DEA"/>
    <w:multiLevelType w:val="hybridMultilevel"/>
    <w:tmpl w:val="8354CBC6"/>
    <w:lvl w:ilvl="0" w:tplc="BFCEC762">
      <w:start w:val="1"/>
      <w:numFmt w:val="bullet"/>
      <w:lvlText w:val=""/>
      <w:lvlJc w:val="left"/>
      <w:pPr>
        <w:ind w:left="720" w:hanging="360"/>
      </w:pPr>
      <w:rPr>
        <w:rFonts w:ascii="Symbol" w:eastAsiaTheme="minorHAnsi" w:hAnsi="Symbol" w:cstheme="minorBid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3E9C147F"/>
    <w:multiLevelType w:val="hybridMultilevel"/>
    <w:tmpl w:val="9D122FB0"/>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5E955659"/>
    <w:multiLevelType w:val="hybridMultilevel"/>
    <w:tmpl w:val="560EE9E0"/>
    <w:lvl w:ilvl="0" w:tplc="9FE0FF5E">
      <w:start w:val="3"/>
      <w:numFmt w:val="decimal"/>
      <w:lvlText w:val="%1)"/>
      <w:lvlJc w:val="left"/>
      <w:pPr>
        <w:ind w:left="1080" w:hanging="360"/>
      </w:pPr>
      <w:rPr>
        <w:rFonts w:hint="default"/>
        <w:b/>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5" w15:restartNumberingAfterBreak="0">
    <w:nsid w:val="622437B7"/>
    <w:multiLevelType w:val="hybridMultilevel"/>
    <w:tmpl w:val="6FD22518"/>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15:restartNumberingAfterBreak="0">
    <w:nsid w:val="63613FCA"/>
    <w:multiLevelType w:val="hybridMultilevel"/>
    <w:tmpl w:val="43D4A362"/>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15:restartNumberingAfterBreak="0">
    <w:nsid w:val="7D8769C5"/>
    <w:multiLevelType w:val="hybridMultilevel"/>
    <w:tmpl w:val="BE9290A8"/>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5"/>
  </w:num>
  <w:num w:numId="2">
    <w:abstractNumId w:val="6"/>
  </w:num>
  <w:num w:numId="3">
    <w:abstractNumId w:val="1"/>
  </w:num>
  <w:num w:numId="4">
    <w:abstractNumId w:val="2"/>
  </w:num>
  <w:num w:numId="5">
    <w:abstractNumId w:val="3"/>
  </w:num>
  <w:num w:numId="6">
    <w:abstractNumId w:val="0"/>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Y2NDQ3MzEzNrQwNjNV0lEKTi0uzszPAykwtKgFAIqG0Q4tAAAA"/>
  </w:docVars>
  <w:rsids>
    <w:rsidRoot w:val="00332E70"/>
    <w:rsid w:val="00012BAF"/>
    <w:rsid w:val="00014E01"/>
    <w:rsid w:val="0002329C"/>
    <w:rsid w:val="00036C70"/>
    <w:rsid w:val="00043AAD"/>
    <w:rsid w:val="00044E8E"/>
    <w:rsid w:val="0004500D"/>
    <w:rsid w:val="000505AA"/>
    <w:rsid w:val="00055C0A"/>
    <w:rsid w:val="00057BB3"/>
    <w:rsid w:val="00062DF5"/>
    <w:rsid w:val="0006551E"/>
    <w:rsid w:val="000666FA"/>
    <w:rsid w:val="00071485"/>
    <w:rsid w:val="00074EC1"/>
    <w:rsid w:val="00077DB3"/>
    <w:rsid w:val="00082E34"/>
    <w:rsid w:val="000875EB"/>
    <w:rsid w:val="000A0F87"/>
    <w:rsid w:val="000A37E5"/>
    <w:rsid w:val="000A6DC7"/>
    <w:rsid w:val="000B57A2"/>
    <w:rsid w:val="000B5F70"/>
    <w:rsid w:val="000C060A"/>
    <w:rsid w:val="000C2AA1"/>
    <w:rsid w:val="000C53E1"/>
    <w:rsid w:val="000C5BF0"/>
    <w:rsid w:val="000D229E"/>
    <w:rsid w:val="000D2E94"/>
    <w:rsid w:val="000D4673"/>
    <w:rsid w:val="000D59F7"/>
    <w:rsid w:val="000E0072"/>
    <w:rsid w:val="000E27B6"/>
    <w:rsid w:val="000E3B27"/>
    <w:rsid w:val="000E60DD"/>
    <w:rsid w:val="000F5E4A"/>
    <w:rsid w:val="000F7357"/>
    <w:rsid w:val="00100192"/>
    <w:rsid w:val="00102A61"/>
    <w:rsid w:val="001203E7"/>
    <w:rsid w:val="001324C4"/>
    <w:rsid w:val="00135A14"/>
    <w:rsid w:val="00141ED8"/>
    <w:rsid w:val="00145D31"/>
    <w:rsid w:val="00150E09"/>
    <w:rsid w:val="00154FC6"/>
    <w:rsid w:val="00176B4B"/>
    <w:rsid w:val="0018315A"/>
    <w:rsid w:val="00183DCF"/>
    <w:rsid w:val="001855C4"/>
    <w:rsid w:val="00186A2D"/>
    <w:rsid w:val="001912A9"/>
    <w:rsid w:val="00192759"/>
    <w:rsid w:val="00192EC1"/>
    <w:rsid w:val="0019482A"/>
    <w:rsid w:val="001967EE"/>
    <w:rsid w:val="001A087F"/>
    <w:rsid w:val="001A10F7"/>
    <w:rsid w:val="001A4120"/>
    <w:rsid w:val="001A5CF6"/>
    <w:rsid w:val="001B169C"/>
    <w:rsid w:val="001B3B0E"/>
    <w:rsid w:val="001B4D25"/>
    <w:rsid w:val="001C7BDE"/>
    <w:rsid w:val="001D4FAD"/>
    <w:rsid w:val="001D52C6"/>
    <w:rsid w:val="001D594D"/>
    <w:rsid w:val="001D5E66"/>
    <w:rsid w:val="001D77CE"/>
    <w:rsid w:val="001E4E18"/>
    <w:rsid w:val="001F129B"/>
    <w:rsid w:val="001F1813"/>
    <w:rsid w:val="001F5311"/>
    <w:rsid w:val="001F543B"/>
    <w:rsid w:val="001F7A0A"/>
    <w:rsid w:val="002000AE"/>
    <w:rsid w:val="002010AC"/>
    <w:rsid w:val="00202673"/>
    <w:rsid w:val="00205AF1"/>
    <w:rsid w:val="00207054"/>
    <w:rsid w:val="002071E0"/>
    <w:rsid w:val="00217729"/>
    <w:rsid w:val="00222D23"/>
    <w:rsid w:val="002249FF"/>
    <w:rsid w:val="00224EBC"/>
    <w:rsid w:val="00234107"/>
    <w:rsid w:val="00237BCC"/>
    <w:rsid w:val="0024205E"/>
    <w:rsid w:val="00243D4B"/>
    <w:rsid w:val="002457C8"/>
    <w:rsid w:val="002469F1"/>
    <w:rsid w:val="00254E40"/>
    <w:rsid w:val="00260069"/>
    <w:rsid w:val="00261F86"/>
    <w:rsid w:val="00266587"/>
    <w:rsid w:val="0027036D"/>
    <w:rsid w:val="002707AD"/>
    <w:rsid w:val="002727E0"/>
    <w:rsid w:val="00276A60"/>
    <w:rsid w:val="00282EE5"/>
    <w:rsid w:val="002915A4"/>
    <w:rsid w:val="002918BC"/>
    <w:rsid w:val="00291F97"/>
    <w:rsid w:val="00294A08"/>
    <w:rsid w:val="002971F6"/>
    <w:rsid w:val="00297769"/>
    <w:rsid w:val="002979A2"/>
    <w:rsid w:val="002A0574"/>
    <w:rsid w:val="002A19BE"/>
    <w:rsid w:val="002A3150"/>
    <w:rsid w:val="002A3252"/>
    <w:rsid w:val="002B0B81"/>
    <w:rsid w:val="002B4CEF"/>
    <w:rsid w:val="002B7BDC"/>
    <w:rsid w:val="002B7F61"/>
    <w:rsid w:val="002C1C30"/>
    <w:rsid w:val="002C2443"/>
    <w:rsid w:val="002C56A2"/>
    <w:rsid w:val="002C78CC"/>
    <w:rsid w:val="002D018C"/>
    <w:rsid w:val="002D22D3"/>
    <w:rsid w:val="002D2A9D"/>
    <w:rsid w:val="002E13E8"/>
    <w:rsid w:val="002E35EE"/>
    <w:rsid w:val="002E3790"/>
    <w:rsid w:val="002E614C"/>
    <w:rsid w:val="002E6736"/>
    <w:rsid w:val="002F4FBF"/>
    <w:rsid w:val="00302AFF"/>
    <w:rsid w:val="00315CB3"/>
    <w:rsid w:val="00316067"/>
    <w:rsid w:val="00320573"/>
    <w:rsid w:val="00332E70"/>
    <w:rsid w:val="00333692"/>
    <w:rsid w:val="00337FCC"/>
    <w:rsid w:val="003507C9"/>
    <w:rsid w:val="00352D4A"/>
    <w:rsid w:val="003561A0"/>
    <w:rsid w:val="0035671D"/>
    <w:rsid w:val="00357BCD"/>
    <w:rsid w:val="00362048"/>
    <w:rsid w:val="003624F7"/>
    <w:rsid w:val="00364801"/>
    <w:rsid w:val="003656B9"/>
    <w:rsid w:val="003725FE"/>
    <w:rsid w:val="00372E92"/>
    <w:rsid w:val="00373046"/>
    <w:rsid w:val="003743E4"/>
    <w:rsid w:val="00380812"/>
    <w:rsid w:val="00381709"/>
    <w:rsid w:val="00381869"/>
    <w:rsid w:val="00383A06"/>
    <w:rsid w:val="00385200"/>
    <w:rsid w:val="003921E6"/>
    <w:rsid w:val="00393A4C"/>
    <w:rsid w:val="00394105"/>
    <w:rsid w:val="00395CFE"/>
    <w:rsid w:val="003A51C7"/>
    <w:rsid w:val="003A6FE1"/>
    <w:rsid w:val="003A7A68"/>
    <w:rsid w:val="003B017F"/>
    <w:rsid w:val="003B2161"/>
    <w:rsid w:val="003C232C"/>
    <w:rsid w:val="003C3BC1"/>
    <w:rsid w:val="003C4A91"/>
    <w:rsid w:val="003C6AB0"/>
    <w:rsid w:val="003D0D30"/>
    <w:rsid w:val="003D6D14"/>
    <w:rsid w:val="003E150C"/>
    <w:rsid w:val="003E3F3D"/>
    <w:rsid w:val="003E5153"/>
    <w:rsid w:val="003F664B"/>
    <w:rsid w:val="00407A20"/>
    <w:rsid w:val="00411D58"/>
    <w:rsid w:val="00420887"/>
    <w:rsid w:val="00421E0B"/>
    <w:rsid w:val="004274B9"/>
    <w:rsid w:val="00427B5F"/>
    <w:rsid w:val="00433C99"/>
    <w:rsid w:val="00434464"/>
    <w:rsid w:val="00442C66"/>
    <w:rsid w:val="00450A00"/>
    <w:rsid w:val="00454A9B"/>
    <w:rsid w:val="00455A1A"/>
    <w:rsid w:val="004575A2"/>
    <w:rsid w:val="00460F1B"/>
    <w:rsid w:val="00461096"/>
    <w:rsid w:val="00463A22"/>
    <w:rsid w:val="0047402E"/>
    <w:rsid w:val="00481561"/>
    <w:rsid w:val="00483242"/>
    <w:rsid w:val="00493690"/>
    <w:rsid w:val="004A198B"/>
    <w:rsid w:val="004A2B27"/>
    <w:rsid w:val="004B10FD"/>
    <w:rsid w:val="004B1AFB"/>
    <w:rsid w:val="004B34EF"/>
    <w:rsid w:val="004C767E"/>
    <w:rsid w:val="004D50A7"/>
    <w:rsid w:val="004E7C23"/>
    <w:rsid w:val="004F4294"/>
    <w:rsid w:val="004F7220"/>
    <w:rsid w:val="005022DC"/>
    <w:rsid w:val="00503460"/>
    <w:rsid w:val="00503EE2"/>
    <w:rsid w:val="00510452"/>
    <w:rsid w:val="005131F6"/>
    <w:rsid w:val="00520669"/>
    <w:rsid w:val="00520FE9"/>
    <w:rsid w:val="00523E0D"/>
    <w:rsid w:val="005243A7"/>
    <w:rsid w:val="00527BBA"/>
    <w:rsid w:val="00527F7F"/>
    <w:rsid w:val="00536019"/>
    <w:rsid w:val="005368AD"/>
    <w:rsid w:val="005408C3"/>
    <w:rsid w:val="00546543"/>
    <w:rsid w:val="005543CB"/>
    <w:rsid w:val="00554A65"/>
    <w:rsid w:val="005628D7"/>
    <w:rsid w:val="0056650D"/>
    <w:rsid w:val="0057203F"/>
    <w:rsid w:val="00572AEC"/>
    <w:rsid w:val="00573329"/>
    <w:rsid w:val="005751F2"/>
    <w:rsid w:val="00581595"/>
    <w:rsid w:val="00583C4C"/>
    <w:rsid w:val="005973EB"/>
    <w:rsid w:val="00597A59"/>
    <w:rsid w:val="00597A5B"/>
    <w:rsid w:val="005A198D"/>
    <w:rsid w:val="005A4C87"/>
    <w:rsid w:val="005B1BA3"/>
    <w:rsid w:val="005B28C1"/>
    <w:rsid w:val="005C1776"/>
    <w:rsid w:val="005C21E3"/>
    <w:rsid w:val="005C36D1"/>
    <w:rsid w:val="005C3FCC"/>
    <w:rsid w:val="005C76CF"/>
    <w:rsid w:val="005E4F01"/>
    <w:rsid w:val="005E6CB7"/>
    <w:rsid w:val="005F18B2"/>
    <w:rsid w:val="005F7231"/>
    <w:rsid w:val="00606FE0"/>
    <w:rsid w:val="00615F34"/>
    <w:rsid w:val="00616CC4"/>
    <w:rsid w:val="00617108"/>
    <w:rsid w:val="006220BE"/>
    <w:rsid w:val="006253A5"/>
    <w:rsid w:val="00634549"/>
    <w:rsid w:val="00635035"/>
    <w:rsid w:val="0064089F"/>
    <w:rsid w:val="00646607"/>
    <w:rsid w:val="0065260F"/>
    <w:rsid w:val="00657E41"/>
    <w:rsid w:val="006609C1"/>
    <w:rsid w:val="00670347"/>
    <w:rsid w:val="00676751"/>
    <w:rsid w:val="00676EF5"/>
    <w:rsid w:val="00696AEB"/>
    <w:rsid w:val="006A1D1E"/>
    <w:rsid w:val="006A1F97"/>
    <w:rsid w:val="006A4F64"/>
    <w:rsid w:val="006A5672"/>
    <w:rsid w:val="006B0BBC"/>
    <w:rsid w:val="006B44AB"/>
    <w:rsid w:val="006C032D"/>
    <w:rsid w:val="006C2724"/>
    <w:rsid w:val="006C3F2B"/>
    <w:rsid w:val="006C78A9"/>
    <w:rsid w:val="006D46D2"/>
    <w:rsid w:val="006E2B21"/>
    <w:rsid w:val="006E4CAD"/>
    <w:rsid w:val="006F06AF"/>
    <w:rsid w:val="006F1F7D"/>
    <w:rsid w:val="006F4A57"/>
    <w:rsid w:val="00721E8F"/>
    <w:rsid w:val="00723C39"/>
    <w:rsid w:val="007250F2"/>
    <w:rsid w:val="00727278"/>
    <w:rsid w:val="00733BB2"/>
    <w:rsid w:val="007356F9"/>
    <w:rsid w:val="00735BB9"/>
    <w:rsid w:val="0074330F"/>
    <w:rsid w:val="00750F6B"/>
    <w:rsid w:val="007558EE"/>
    <w:rsid w:val="007739E3"/>
    <w:rsid w:val="00774D9F"/>
    <w:rsid w:val="00776767"/>
    <w:rsid w:val="007833C8"/>
    <w:rsid w:val="0078431C"/>
    <w:rsid w:val="007901AF"/>
    <w:rsid w:val="00794364"/>
    <w:rsid w:val="00796FF9"/>
    <w:rsid w:val="00797A21"/>
    <w:rsid w:val="007A0E75"/>
    <w:rsid w:val="007A29DC"/>
    <w:rsid w:val="007A5DD0"/>
    <w:rsid w:val="007A66CD"/>
    <w:rsid w:val="007A7815"/>
    <w:rsid w:val="007B174D"/>
    <w:rsid w:val="007B2152"/>
    <w:rsid w:val="007B3182"/>
    <w:rsid w:val="007D18C2"/>
    <w:rsid w:val="007D3204"/>
    <w:rsid w:val="007D4CAC"/>
    <w:rsid w:val="007D564D"/>
    <w:rsid w:val="007D6AB5"/>
    <w:rsid w:val="007D7433"/>
    <w:rsid w:val="007E0F7C"/>
    <w:rsid w:val="007E17CF"/>
    <w:rsid w:val="007F1102"/>
    <w:rsid w:val="007F5EF0"/>
    <w:rsid w:val="007F772D"/>
    <w:rsid w:val="008021E8"/>
    <w:rsid w:val="00803AF5"/>
    <w:rsid w:val="008062D3"/>
    <w:rsid w:val="00811891"/>
    <w:rsid w:val="00813ACB"/>
    <w:rsid w:val="008179DB"/>
    <w:rsid w:val="00820A23"/>
    <w:rsid w:val="008240A4"/>
    <w:rsid w:val="008263E5"/>
    <w:rsid w:val="00827E81"/>
    <w:rsid w:val="00832119"/>
    <w:rsid w:val="008361D4"/>
    <w:rsid w:val="00842B76"/>
    <w:rsid w:val="00845CCB"/>
    <w:rsid w:val="00850B8D"/>
    <w:rsid w:val="008512AE"/>
    <w:rsid w:val="0085402E"/>
    <w:rsid w:val="00861C73"/>
    <w:rsid w:val="00864DBE"/>
    <w:rsid w:val="008718E2"/>
    <w:rsid w:val="00872C41"/>
    <w:rsid w:val="008744B2"/>
    <w:rsid w:val="00882A42"/>
    <w:rsid w:val="008871E4"/>
    <w:rsid w:val="008922C4"/>
    <w:rsid w:val="00892FCC"/>
    <w:rsid w:val="00892FE5"/>
    <w:rsid w:val="00893913"/>
    <w:rsid w:val="008A1E63"/>
    <w:rsid w:val="008A4693"/>
    <w:rsid w:val="008A63F3"/>
    <w:rsid w:val="008A6D99"/>
    <w:rsid w:val="008B0932"/>
    <w:rsid w:val="008B780A"/>
    <w:rsid w:val="008C2A7E"/>
    <w:rsid w:val="008C7F00"/>
    <w:rsid w:val="008D2839"/>
    <w:rsid w:val="008E32ED"/>
    <w:rsid w:val="008E484C"/>
    <w:rsid w:val="008E6D94"/>
    <w:rsid w:val="008F5438"/>
    <w:rsid w:val="009019D3"/>
    <w:rsid w:val="00906012"/>
    <w:rsid w:val="00906BD8"/>
    <w:rsid w:val="0090709A"/>
    <w:rsid w:val="00915568"/>
    <w:rsid w:val="00915F10"/>
    <w:rsid w:val="0091692B"/>
    <w:rsid w:val="00916EF8"/>
    <w:rsid w:val="00923982"/>
    <w:rsid w:val="0093004D"/>
    <w:rsid w:val="00932DB0"/>
    <w:rsid w:val="009349A0"/>
    <w:rsid w:val="0093562C"/>
    <w:rsid w:val="009364A4"/>
    <w:rsid w:val="00950F0C"/>
    <w:rsid w:val="00951B13"/>
    <w:rsid w:val="009564DF"/>
    <w:rsid w:val="00960E13"/>
    <w:rsid w:val="00961E9C"/>
    <w:rsid w:val="0097303F"/>
    <w:rsid w:val="009731B4"/>
    <w:rsid w:val="00980F2F"/>
    <w:rsid w:val="00982BE0"/>
    <w:rsid w:val="00990266"/>
    <w:rsid w:val="00990BD8"/>
    <w:rsid w:val="00997477"/>
    <w:rsid w:val="00997913"/>
    <w:rsid w:val="009A00A0"/>
    <w:rsid w:val="009A2A9A"/>
    <w:rsid w:val="009A6FFF"/>
    <w:rsid w:val="009B2545"/>
    <w:rsid w:val="009B57D5"/>
    <w:rsid w:val="009B5BA3"/>
    <w:rsid w:val="009C1EB8"/>
    <w:rsid w:val="009C3442"/>
    <w:rsid w:val="009D01B4"/>
    <w:rsid w:val="009D2446"/>
    <w:rsid w:val="009D6CE3"/>
    <w:rsid w:val="009E7B39"/>
    <w:rsid w:val="009F396D"/>
    <w:rsid w:val="009F69D1"/>
    <w:rsid w:val="00A04270"/>
    <w:rsid w:val="00A04C11"/>
    <w:rsid w:val="00A155A0"/>
    <w:rsid w:val="00A175AD"/>
    <w:rsid w:val="00A22A8F"/>
    <w:rsid w:val="00A234DB"/>
    <w:rsid w:val="00A24FD9"/>
    <w:rsid w:val="00A35C05"/>
    <w:rsid w:val="00A47C21"/>
    <w:rsid w:val="00A51696"/>
    <w:rsid w:val="00A57E1D"/>
    <w:rsid w:val="00A60635"/>
    <w:rsid w:val="00A61DB1"/>
    <w:rsid w:val="00A62F32"/>
    <w:rsid w:val="00A63FAF"/>
    <w:rsid w:val="00A64440"/>
    <w:rsid w:val="00A65E34"/>
    <w:rsid w:val="00A70DE7"/>
    <w:rsid w:val="00A728BC"/>
    <w:rsid w:val="00A83FFA"/>
    <w:rsid w:val="00A848A1"/>
    <w:rsid w:val="00A86131"/>
    <w:rsid w:val="00A91F8B"/>
    <w:rsid w:val="00AA28A3"/>
    <w:rsid w:val="00AA5BA2"/>
    <w:rsid w:val="00AB42F4"/>
    <w:rsid w:val="00AB5AD5"/>
    <w:rsid w:val="00AB5EB1"/>
    <w:rsid w:val="00AC344F"/>
    <w:rsid w:val="00AC4B84"/>
    <w:rsid w:val="00AC5200"/>
    <w:rsid w:val="00AC54D6"/>
    <w:rsid w:val="00AD10E6"/>
    <w:rsid w:val="00AD1C1E"/>
    <w:rsid w:val="00AD50CB"/>
    <w:rsid w:val="00AE181D"/>
    <w:rsid w:val="00AF1788"/>
    <w:rsid w:val="00AF1F97"/>
    <w:rsid w:val="00AF5EA3"/>
    <w:rsid w:val="00B02B22"/>
    <w:rsid w:val="00B02C96"/>
    <w:rsid w:val="00B07DFF"/>
    <w:rsid w:val="00B10B9A"/>
    <w:rsid w:val="00B126E2"/>
    <w:rsid w:val="00B13C48"/>
    <w:rsid w:val="00B23985"/>
    <w:rsid w:val="00B3173D"/>
    <w:rsid w:val="00B41158"/>
    <w:rsid w:val="00B67522"/>
    <w:rsid w:val="00B70922"/>
    <w:rsid w:val="00B71B3F"/>
    <w:rsid w:val="00B77BA9"/>
    <w:rsid w:val="00B8413F"/>
    <w:rsid w:val="00B85FF3"/>
    <w:rsid w:val="00B900D6"/>
    <w:rsid w:val="00B91CF2"/>
    <w:rsid w:val="00B92EDF"/>
    <w:rsid w:val="00BA1BF6"/>
    <w:rsid w:val="00BA29A0"/>
    <w:rsid w:val="00BA2BB7"/>
    <w:rsid w:val="00BA48EE"/>
    <w:rsid w:val="00BB5870"/>
    <w:rsid w:val="00BB6C8D"/>
    <w:rsid w:val="00BB7A73"/>
    <w:rsid w:val="00BC0BFB"/>
    <w:rsid w:val="00BC2ED2"/>
    <w:rsid w:val="00BC4372"/>
    <w:rsid w:val="00BC7549"/>
    <w:rsid w:val="00BD0611"/>
    <w:rsid w:val="00BD46A6"/>
    <w:rsid w:val="00BD55C5"/>
    <w:rsid w:val="00BE5B1E"/>
    <w:rsid w:val="00BE652C"/>
    <w:rsid w:val="00BF750D"/>
    <w:rsid w:val="00C0048A"/>
    <w:rsid w:val="00C0773B"/>
    <w:rsid w:val="00C150EC"/>
    <w:rsid w:val="00C20B05"/>
    <w:rsid w:val="00C215AC"/>
    <w:rsid w:val="00C2795E"/>
    <w:rsid w:val="00C3219F"/>
    <w:rsid w:val="00C323FD"/>
    <w:rsid w:val="00C335BC"/>
    <w:rsid w:val="00C34795"/>
    <w:rsid w:val="00C36F40"/>
    <w:rsid w:val="00C454D3"/>
    <w:rsid w:val="00C46D7E"/>
    <w:rsid w:val="00C50CFB"/>
    <w:rsid w:val="00C53E5E"/>
    <w:rsid w:val="00C560C5"/>
    <w:rsid w:val="00C574DE"/>
    <w:rsid w:val="00C64A93"/>
    <w:rsid w:val="00C66E0B"/>
    <w:rsid w:val="00C7324C"/>
    <w:rsid w:val="00C82004"/>
    <w:rsid w:val="00C84E9C"/>
    <w:rsid w:val="00C942A0"/>
    <w:rsid w:val="00CA4EEE"/>
    <w:rsid w:val="00CB28F6"/>
    <w:rsid w:val="00CB5D5C"/>
    <w:rsid w:val="00CC2007"/>
    <w:rsid w:val="00CC53C5"/>
    <w:rsid w:val="00CD289F"/>
    <w:rsid w:val="00CD43D6"/>
    <w:rsid w:val="00CD4462"/>
    <w:rsid w:val="00CE0BA3"/>
    <w:rsid w:val="00CE32C9"/>
    <w:rsid w:val="00CE7D67"/>
    <w:rsid w:val="00CF3E39"/>
    <w:rsid w:val="00CF7F7F"/>
    <w:rsid w:val="00D02605"/>
    <w:rsid w:val="00D067A8"/>
    <w:rsid w:val="00D12E89"/>
    <w:rsid w:val="00D13737"/>
    <w:rsid w:val="00D14C73"/>
    <w:rsid w:val="00D24CF5"/>
    <w:rsid w:val="00D2664D"/>
    <w:rsid w:val="00D320AD"/>
    <w:rsid w:val="00D32516"/>
    <w:rsid w:val="00D3349F"/>
    <w:rsid w:val="00D3789E"/>
    <w:rsid w:val="00D37B84"/>
    <w:rsid w:val="00D41FF1"/>
    <w:rsid w:val="00D454D0"/>
    <w:rsid w:val="00D47E29"/>
    <w:rsid w:val="00D50AF6"/>
    <w:rsid w:val="00D525FC"/>
    <w:rsid w:val="00D5512B"/>
    <w:rsid w:val="00D6691A"/>
    <w:rsid w:val="00D71C9E"/>
    <w:rsid w:val="00D820E7"/>
    <w:rsid w:val="00D83AA8"/>
    <w:rsid w:val="00DA0F4C"/>
    <w:rsid w:val="00DA5408"/>
    <w:rsid w:val="00DA59C1"/>
    <w:rsid w:val="00DA5EE9"/>
    <w:rsid w:val="00DA7A05"/>
    <w:rsid w:val="00DB0604"/>
    <w:rsid w:val="00DC6A81"/>
    <w:rsid w:val="00DD1CFB"/>
    <w:rsid w:val="00DD4329"/>
    <w:rsid w:val="00DD5EEA"/>
    <w:rsid w:val="00DF14CF"/>
    <w:rsid w:val="00DF636D"/>
    <w:rsid w:val="00DF773B"/>
    <w:rsid w:val="00E03C5B"/>
    <w:rsid w:val="00E057CB"/>
    <w:rsid w:val="00E11CCA"/>
    <w:rsid w:val="00E16B4A"/>
    <w:rsid w:val="00E22B48"/>
    <w:rsid w:val="00E3081C"/>
    <w:rsid w:val="00E32C7C"/>
    <w:rsid w:val="00E33AE4"/>
    <w:rsid w:val="00E37FF0"/>
    <w:rsid w:val="00E44BC4"/>
    <w:rsid w:val="00E5432C"/>
    <w:rsid w:val="00E60578"/>
    <w:rsid w:val="00E617DD"/>
    <w:rsid w:val="00E702E3"/>
    <w:rsid w:val="00E760F4"/>
    <w:rsid w:val="00E770DB"/>
    <w:rsid w:val="00E82863"/>
    <w:rsid w:val="00E8429F"/>
    <w:rsid w:val="00E84593"/>
    <w:rsid w:val="00E9272B"/>
    <w:rsid w:val="00E938A7"/>
    <w:rsid w:val="00E93EA6"/>
    <w:rsid w:val="00E94D9E"/>
    <w:rsid w:val="00E95204"/>
    <w:rsid w:val="00E9768A"/>
    <w:rsid w:val="00EA24D0"/>
    <w:rsid w:val="00EA2D61"/>
    <w:rsid w:val="00EB04EA"/>
    <w:rsid w:val="00EB14CF"/>
    <w:rsid w:val="00EB1778"/>
    <w:rsid w:val="00EB1B9E"/>
    <w:rsid w:val="00EB4D98"/>
    <w:rsid w:val="00EB6641"/>
    <w:rsid w:val="00EC0E3F"/>
    <w:rsid w:val="00EC6D23"/>
    <w:rsid w:val="00EC7214"/>
    <w:rsid w:val="00ED0569"/>
    <w:rsid w:val="00ED2FDB"/>
    <w:rsid w:val="00ED32BD"/>
    <w:rsid w:val="00ED72A5"/>
    <w:rsid w:val="00EE02EE"/>
    <w:rsid w:val="00EE258C"/>
    <w:rsid w:val="00EF1119"/>
    <w:rsid w:val="00EF1349"/>
    <w:rsid w:val="00EF21BE"/>
    <w:rsid w:val="00F05005"/>
    <w:rsid w:val="00F05E2A"/>
    <w:rsid w:val="00F06909"/>
    <w:rsid w:val="00F15C10"/>
    <w:rsid w:val="00F1747D"/>
    <w:rsid w:val="00F227BA"/>
    <w:rsid w:val="00F271F6"/>
    <w:rsid w:val="00F362A1"/>
    <w:rsid w:val="00F40267"/>
    <w:rsid w:val="00F46193"/>
    <w:rsid w:val="00F545CE"/>
    <w:rsid w:val="00F55361"/>
    <w:rsid w:val="00F569D2"/>
    <w:rsid w:val="00F61722"/>
    <w:rsid w:val="00F62BE0"/>
    <w:rsid w:val="00F650C3"/>
    <w:rsid w:val="00F7584D"/>
    <w:rsid w:val="00F811B0"/>
    <w:rsid w:val="00F81C50"/>
    <w:rsid w:val="00F84BCA"/>
    <w:rsid w:val="00F92659"/>
    <w:rsid w:val="00F95F46"/>
    <w:rsid w:val="00FA0FD0"/>
    <w:rsid w:val="00FA495E"/>
    <w:rsid w:val="00FA49CF"/>
    <w:rsid w:val="00FB5F00"/>
    <w:rsid w:val="00FB669A"/>
    <w:rsid w:val="00FB7CF6"/>
    <w:rsid w:val="00FC0F5F"/>
    <w:rsid w:val="00FC10FD"/>
    <w:rsid w:val="00FC5C1B"/>
    <w:rsid w:val="00FD5026"/>
    <w:rsid w:val="00FE065E"/>
    <w:rsid w:val="00FE1C3B"/>
    <w:rsid w:val="00FE7C01"/>
    <w:rsid w:val="00FF3E57"/>
    <w:rsid w:val="00FF4FEE"/>
    <w:rsid w:val="00FF6EC7"/>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0A211"/>
  <w15:chartTrackingRefBased/>
  <w15:docId w15:val="{813F49EB-21EA-4811-9B77-52D7777D8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50F2"/>
    <w:pPr>
      <w:ind w:left="720"/>
      <w:contextualSpacing/>
    </w:pPr>
  </w:style>
  <w:style w:type="character" w:styleId="Hyperlink">
    <w:name w:val="Hyperlink"/>
    <w:basedOn w:val="DefaultParagraphFont"/>
    <w:uiPriority w:val="99"/>
    <w:unhideWhenUsed/>
    <w:rsid w:val="003656B9"/>
    <w:rPr>
      <w:color w:val="0000FF"/>
      <w:u w:val="single"/>
    </w:rPr>
  </w:style>
  <w:style w:type="character" w:styleId="UnresolvedMention">
    <w:name w:val="Unresolved Mention"/>
    <w:basedOn w:val="DefaultParagraphFont"/>
    <w:uiPriority w:val="99"/>
    <w:semiHidden/>
    <w:unhideWhenUsed/>
    <w:rsid w:val="00B92EDF"/>
    <w:rPr>
      <w:color w:val="605E5C"/>
      <w:shd w:val="clear" w:color="auto" w:fill="E1DFDD"/>
    </w:rPr>
  </w:style>
  <w:style w:type="character" w:styleId="Strong">
    <w:name w:val="Strong"/>
    <w:basedOn w:val="DefaultParagraphFont"/>
    <w:uiPriority w:val="22"/>
    <w:qFormat/>
    <w:rsid w:val="00352D4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www.straitstimes.com/singapore/record-haul-of-elephant-ivory-seized-in-singapore-together-with-pangolin-scales-worth-over"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wvi.org/"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s://www.straitstimes.com/singapore/singapore-authorities-seize-elephant-ivory-worth-us25-million-from-vietnam-bound-shipment" TargetMode="External"/><Relationship Id="rId25" Type="http://schemas.openxmlformats.org/officeDocument/2006/relationships/hyperlink" Target="http://dc.msvu.ca:8080/xmlui/bitstream/handle/10587/1841/BenBenedictMACThesis2017.pdf?sequence=1&amp;isAllowed=y" TargetMode="External"/><Relationship Id="rId2" Type="http://schemas.openxmlformats.org/officeDocument/2006/relationships/numbering" Target="numbering.xml"/><Relationship Id="rId16" Type="http://schemas.openxmlformats.org/officeDocument/2006/relationships/hyperlink" Target="https://www.todayonline.com/singapore/ivory-trafficking-spore-transit-hub-actively-working-tackle-problem-says-cites" TargetMode="External"/><Relationship Id="rId20" Type="http://schemas.openxmlformats.org/officeDocument/2006/relationships/hyperlink" Target="https://www.worldwildlife.or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www.researchgate.net/publication/318967041_Reverse_Agenda-setting_Politics_in_the_Time_of_Facebook" TargetMode="External"/><Relationship Id="rId5" Type="http://schemas.openxmlformats.org/officeDocument/2006/relationships/webSettings" Target="webSettings.xml"/><Relationship Id="rId15" Type="http://schemas.openxmlformats.org/officeDocument/2006/relationships/hyperlink" Target="https://www.straitstimes.com/singapore/parliament-singapore-may-ban-domestic-sale-of-ivory" TargetMode="External"/><Relationship Id="rId23" Type="http://schemas.openxmlformats.org/officeDocument/2006/relationships/hyperlink" Target="https://ohiostate.pressbooks.pub/stratcommwriting/chapter/four-models-of-public-relations/" TargetMode="External"/><Relationship Id="rId10" Type="http://schemas.openxmlformats.org/officeDocument/2006/relationships/image" Target="media/image5.png"/><Relationship Id="rId19" Type="http://schemas.openxmlformats.org/officeDocument/2006/relationships/hyperlink" Target="https://www.nparks.gov.sg/biodiversity/cites/domestic-trade-ban-in-ivory"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worldvision.jp/about/ETIP%20Final%20Evaluation%20Report%20%281%29_final.pdf" TargetMode="External"/><Relationship Id="rId22" Type="http://schemas.openxmlformats.org/officeDocument/2006/relationships/hyperlink" Target="https://www.britannica.com/topic/media-dependency-theory"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054E6B-F180-49B1-A7A2-AD0A4E235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987</TotalTime>
  <Pages>17</Pages>
  <Words>3720</Words>
  <Characters>21205</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Rahul Gulati</dc:creator>
  <cp:keywords/>
  <dc:description/>
  <cp:lastModifiedBy>Rahul Gulati</cp:lastModifiedBy>
  <cp:revision>623</cp:revision>
  <dcterms:created xsi:type="dcterms:W3CDTF">2020-04-11T04:59:00Z</dcterms:created>
  <dcterms:modified xsi:type="dcterms:W3CDTF">2020-06-11T06:09:00Z</dcterms:modified>
</cp:coreProperties>
</file>